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B584" w14:textId="77777777" w:rsidR="00D8428D" w:rsidRDefault="00530E9C" w:rsidP="00530E9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Projekt nr </w:t>
      </w:r>
      <w:r w:rsidR="00E93C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14:paraId="4FF16976" w14:textId="77777777" w:rsidR="0089133C" w:rsidRPr="00A20610" w:rsidRDefault="0089133C" w:rsidP="0089133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Uchwały Nr …/…</w:t>
      </w:r>
      <w:r w:rsidRPr="00A20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14:paraId="7B67ABE8" w14:textId="77777777" w:rsidR="0089133C" w:rsidRPr="00A20610" w:rsidRDefault="0089133C" w:rsidP="0089133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Średzkiego</w:t>
      </w:r>
    </w:p>
    <w:p w14:paraId="533ACD87" w14:textId="77777777" w:rsidR="0089133C" w:rsidRPr="00A20610" w:rsidRDefault="0089133C" w:rsidP="0089133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986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</w:t>
      </w:r>
      <w:r w:rsidRPr="00A20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11EBA3C4" w14:textId="77777777" w:rsidR="0089133C" w:rsidRPr="00A20610" w:rsidRDefault="0089133C" w:rsidP="0089133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7F64303" w14:textId="77777777" w:rsidR="0089133C" w:rsidRPr="00A20610" w:rsidRDefault="0089133C" w:rsidP="0089133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D759564" w14:textId="77777777" w:rsidR="0089133C" w:rsidRPr="00A20610" w:rsidRDefault="0089133C" w:rsidP="0089133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72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uchwalenia</w:t>
      </w:r>
      <w:r w:rsidRPr="009872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Statutu Powiatu Średzkiego </w:t>
      </w:r>
    </w:p>
    <w:p w14:paraId="02F10C3A" w14:textId="77777777" w:rsidR="0089133C" w:rsidRPr="00305F80" w:rsidRDefault="0089133C" w:rsidP="0030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46EB9F3" w14:textId="10DD42D6" w:rsidR="0089133C" w:rsidRPr="0089133C" w:rsidRDefault="0089133C" w:rsidP="0089133C">
      <w:pPr>
        <w:pStyle w:val="Nagwek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t xml:space="preserve"> </w:t>
      </w:r>
      <w:r w:rsidRPr="0089133C">
        <w:rPr>
          <w:rFonts w:ascii="Times New Roman" w:hAnsi="Times New Roman" w:cs="Times New Roman"/>
          <w:color w:val="auto"/>
          <w:sz w:val="24"/>
          <w:szCs w:val="24"/>
        </w:rPr>
        <w:t>Na podstawie art. 169 ust. 4 Konstytucji Rzeczypospolitej Polskiej z dnia 2 kwietnia 19</w:t>
      </w:r>
      <w:r>
        <w:rPr>
          <w:rFonts w:ascii="Times New Roman" w:hAnsi="Times New Roman" w:cs="Times New Roman"/>
          <w:color w:val="auto"/>
          <w:sz w:val="24"/>
          <w:szCs w:val="24"/>
        </w:rPr>
        <w:t>97 r. (Dz. U. Nr 78 poz. 483, z 2001 r. Nr 28 poz. 319, z 2006 r. Nr 200 poz. 1471 oraz z 2009 r. Nr 114 poz. 946)</w:t>
      </w:r>
      <w:r w:rsidRPr="0089133C">
        <w:rPr>
          <w:rFonts w:ascii="Times New Roman" w:hAnsi="Times New Roman" w:cs="Times New Roman"/>
          <w:color w:val="auto"/>
          <w:sz w:val="24"/>
          <w:szCs w:val="24"/>
        </w:rPr>
        <w:t>) oraz art. 2 ust. 4 i art. 12 pkt 1 ustawy z dnia 5 czerwca 1998 r.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9133C">
        <w:rPr>
          <w:rFonts w:ascii="Times New Roman" w:hAnsi="Times New Roman" w:cs="Times New Roman"/>
          <w:color w:val="auto"/>
          <w:sz w:val="24"/>
          <w:szCs w:val="24"/>
        </w:rPr>
        <w:t>o samorządzie powiatowym (Dz. U. z 2024 r. poz. 107)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Rada Powiatu Średzkiego uchwala:</w:t>
      </w:r>
    </w:p>
    <w:p w14:paraId="56E097EA" w14:textId="77777777" w:rsidR="00D8428D" w:rsidRDefault="00D8428D" w:rsidP="00D8428D">
      <w:pPr>
        <w:pStyle w:val="Nagwek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STATUT POWIATU ŚREDZKIEGO</w:t>
      </w:r>
    </w:p>
    <w:p w14:paraId="0130C780" w14:textId="77777777" w:rsidR="00D8428D" w:rsidRDefault="00D8428D" w:rsidP="00D8428D">
      <w:pPr>
        <w:pStyle w:val="Nagwek2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Rozdział 1.</w:t>
      </w:r>
    </w:p>
    <w:p w14:paraId="476224A9" w14:textId="77777777" w:rsidR="00D8428D" w:rsidRDefault="00D8428D" w:rsidP="00D8428D">
      <w:pPr>
        <w:pStyle w:val="Nagwek3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Postanowienia ogólne</w:t>
      </w:r>
    </w:p>
    <w:p w14:paraId="1B2532D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1.Statut określa:</w:t>
      </w:r>
    </w:p>
    <w:p w14:paraId="7D1C90C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ustrój Powiatu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Średzkieg</w:t>
      </w:r>
      <w:r w:rsidRPr="00875A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</w:t>
      </w:r>
      <w:r w:rsidRPr="00875A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BEA723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organizację wewnętrzną oraz tryb pracy Rady Powiatu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Średzkiego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komisji Rady Powiatu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Średzkiego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Zarządu Powiatu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Średzkiego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2B844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zasady tworzenia klubów radnych Powiatu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Średzkiego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7DDC9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zasady dostępu do dokumentów Rady Powiatu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Średzkiego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jej komisji i Zarządu Powiatu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Średzkiego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korzystania z nich.</w:t>
      </w:r>
    </w:p>
    <w:p w14:paraId="7384C6E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F664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Ilekroć w niniejszej uchwale jest mowa o:</w:t>
      </w:r>
    </w:p>
    <w:p w14:paraId="7A93B46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Powiecie - należy przez to rozumieć Powiat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Średzki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F7C512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Radzie - należy przez to rozumieć Radę Powiatu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Średzkiego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F42CDB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Komisji - należy przez to rozumieć komisje Rady Powiatu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Średzkiego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0DBB3D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Komisji Rewizyjnej - należy przez to rozumieć Komisję Rewizyjną Rady Powiatu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Średzkiego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78DF87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Komisji Skarg, Wniosków i Petycji - należy przez to rozumieć Komisję Skarg, Wniosków i Petycji Rady Powiatu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Średzkiego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81FF7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klubach radnych - należy przez to rozumieć kluby radnych Powiatu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Średzkiego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2334DD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Zarządzie - należy przez to rozumieć Zarząd Powiatu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Średzkiego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53D9BA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Starostwie - należy przez to rozumieć Starostwo Powiatowe w Środzie Wielkopolskiej,</w:t>
      </w:r>
    </w:p>
    <w:p w14:paraId="678A17A2" w14:textId="77777777" w:rsidR="008948CC" w:rsidRPr="00AC6289" w:rsidRDefault="008948CC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289">
        <w:rPr>
          <w:rFonts w:ascii="Times New Roman" w:eastAsia="Times New Roman" w:hAnsi="Times New Roman" w:cs="Times New Roman"/>
          <w:sz w:val="24"/>
          <w:szCs w:val="24"/>
          <w:lang w:eastAsia="pl-PL"/>
        </w:rPr>
        <w:t>9) spółkach – należy przez to rozumieć spółki prawa handlowego, w których Powiat Średzki posiada udziały,</w:t>
      </w:r>
    </w:p>
    <w:p w14:paraId="37B98F3F" w14:textId="77777777" w:rsidR="00D8428D" w:rsidRDefault="00393DD4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84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ustawie - należy przez to rozumieć </w:t>
      </w:r>
      <w:r w:rsidR="00D842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ustawę z dnia 5 czerwca 1998 r. o samorządzie powiatowym</w:t>
      </w:r>
      <w:r w:rsidR="00D842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4B9453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93DD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statucie - należy przez to rozumieć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Statut Powiatu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Średzkiego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A14D50" w14:textId="77777777" w:rsidR="00D8428D" w:rsidRDefault="00D8428D" w:rsidP="00D8428D">
      <w:pPr>
        <w:pStyle w:val="Nagwek2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Rozdział  2.</w:t>
      </w:r>
    </w:p>
    <w:p w14:paraId="711FB2FA" w14:textId="77777777" w:rsidR="00D8428D" w:rsidRDefault="00D8428D" w:rsidP="00D8428D">
      <w:pPr>
        <w:pStyle w:val="Nagwek3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lastRenderedPageBreak/>
        <w:t>Powiat</w:t>
      </w:r>
    </w:p>
    <w:p w14:paraId="6822148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3.1.Powiat stanowi lokalną wspólnotę samorządową mieszkańców tworzoną przez mieszkańców powiatu oraz terytorium następujących gmin: Dominowo, Krzykosy, Nowe Miasto, Środa Wielkopolska i Zaniemyśl.</w:t>
      </w:r>
    </w:p>
    <w:p w14:paraId="7E79AA7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2.Terytorium Powiatu położone jest na terenie Województwa Wielkopolskiego.</w:t>
      </w:r>
    </w:p>
    <w:p w14:paraId="1C8CD4D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E3F0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4. Siedzibą organów Powiatu i Starostwa jest miasto Środa Wielkopolska.</w:t>
      </w:r>
    </w:p>
    <w:p w14:paraId="4053EFB7" w14:textId="77777777" w:rsidR="00D8428D" w:rsidRDefault="00D8428D" w:rsidP="00D8428D">
      <w:pPr>
        <w:pStyle w:val="Nagwek2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Rozdział  3.</w:t>
      </w:r>
    </w:p>
    <w:p w14:paraId="6F201DF6" w14:textId="77777777" w:rsidR="00D8428D" w:rsidRDefault="00D8428D" w:rsidP="00D8428D">
      <w:pPr>
        <w:pStyle w:val="Nagwek3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Organizacja wewnętrzna Rady</w:t>
      </w:r>
    </w:p>
    <w:p w14:paraId="3E2A687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5.Ustawowy skład Rady wynosi 17 radnych.</w:t>
      </w:r>
    </w:p>
    <w:p w14:paraId="7BF59D7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736C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6.Rada działa na sesjach i poprzez swoje komisje.</w:t>
      </w:r>
    </w:p>
    <w:p w14:paraId="61ED21A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191D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7.Rada wybiera ze swego grona Przewodniczącego Rady i dwóch Wiceprzewodniczących.</w:t>
      </w:r>
    </w:p>
    <w:p w14:paraId="45B57E9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710C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8.1.Rada Powiatu powołuje następujące stałe komisje:</w:t>
      </w:r>
    </w:p>
    <w:p w14:paraId="15DB373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Rewizyjną,</w:t>
      </w:r>
    </w:p>
    <w:p w14:paraId="15E16D0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Skarg, Wniosków i Petycji,</w:t>
      </w:r>
    </w:p>
    <w:p w14:paraId="041F922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Edukacji, Kultury, Sportu i Turystyki,</w:t>
      </w:r>
    </w:p>
    <w:p w14:paraId="4A36FDB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Środowiska, Rolnictwa i Polityki Społecznej,</w:t>
      </w:r>
    </w:p>
    <w:p w14:paraId="3AB058F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Strategii i Planowania Rozwoju,</w:t>
      </w:r>
    </w:p>
    <w:p w14:paraId="1A52668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Budżetu i Finansów.</w:t>
      </w:r>
    </w:p>
    <w:p w14:paraId="6635397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Komisja nie może liczyć mniej niż 3 członków.</w:t>
      </w:r>
    </w:p>
    <w:p w14:paraId="22EA68F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C8AFC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9. W czasie trwania kadencji Rada może powołać doraźne komisje do wykonywania określonych zadań, określając ich skład i zakres działania.</w:t>
      </w:r>
    </w:p>
    <w:p w14:paraId="4F0D4BE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259D2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10. Przewodniczący Rady organizuje wyłącznie pracę Rady i prowadzi jej obrady.</w:t>
      </w:r>
    </w:p>
    <w:p w14:paraId="5A09EE6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ACE9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11. Wyboru Przewodniczącego i Wiceprzewodniczących dokonuje Rada zgodnie z zasadami określonymi w ustawie o samorządzie powiatowym.</w:t>
      </w:r>
    </w:p>
    <w:p w14:paraId="1BA4380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6D8E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12. Przewodniczący Rady, a w przypadku jego nieobecności Wiceprzewodniczący, w szczególności:</w:t>
      </w:r>
    </w:p>
    <w:p w14:paraId="4FBB3C9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zwołuje sesje Rady,</w:t>
      </w:r>
    </w:p>
    <w:p w14:paraId="5D10CC5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przewodniczy obradom,</w:t>
      </w:r>
    </w:p>
    <w:p w14:paraId="687D059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sprawuje policję sesyjną,</w:t>
      </w:r>
    </w:p>
    <w:p w14:paraId="1F4D659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kieruje obsługą kancelaryjną posiedzeń Rady,</w:t>
      </w:r>
    </w:p>
    <w:p w14:paraId="773E96C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zarządza i przeprowadza głosowanie nad projektami uchwał,</w:t>
      </w:r>
    </w:p>
    <w:p w14:paraId="372C7E4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podpisuje uchwały rady,</w:t>
      </w:r>
    </w:p>
    <w:p w14:paraId="40F660F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czuwa nad zapewnieniem warunków niezbędnych do wykonywania przez radnych ich mandatu.</w:t>
      </w:r>
    </w:p>
    <w:p w14:paraId="46F2830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A60B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 13. Zgodnie z </w:t>
      </w:r>
      <w:hyperlink r:id="rId6" w:anchor="_blank" w:history="1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14 ust. 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samorządzie powiatowym "w przypadku odwołania lub przyjęcia rezygnacji przewodniczącego rady i wiceprzewodniczących rady oraz niewybrania w ich miejsce osób do pełnienia tych funkcji w terminie 30 dni od dnia przyjęcia rezygnacji albo od dnia odwołania, sesję rady powiatu w celu wyboru przewodniczącego rady, zwołuje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wojewoda. Sesja zwoływana jest na dzień przypadający w ciągu 7 dni po upływie terminu, o którym mowa w zdaniu pierwszym.".</w:t>
      </w:r>
    </w:p>
    <w:p w14:paraId="1D7D21E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A511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14. </w:t>
      </w:r>
      <w:r w:rsidR="00393DD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nieobecność Przewodniczącego jego zadania, w tym zadania o których mowa w § 12 i §15, wykonuje wyznaczony Wiceprzewodniczący Rady. Zgodnie z </w:t>
      </w:r>
      <w:hyperlink r:id="rId7" w:anchor="_blank" w:history="1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14 ust. 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samorządzie powiatowym „W przypadku nieobecności Przewodniczącego i niewyznaczenia Wiceprzewodniczącego, zadania Przewodniczącego wykonuje Wiceprzewodniczący najstarszy wiekiem.”</w:t>
      </w:r>
    </w:p>
    <w:p w14:paraId="2955C5B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8E8F3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15. W razie wakatu na stanowisku Przewodniczącego, do obowiązków Wiceprzewodniczącego należy wykonywanie zadań zastrzeżonych przez ustawę i statut dla Przewodniczącego Rady Powiatu.</w:t>
      </w:r>
    </w:p>
    <w:p w14:paraId="2A19F2E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873B7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16. 1. Obsługę Rady i jej organów zapewnia Biuro Rady, wchodzące w skład Starostwa.</w:t>
      </w:r>
    </w:p>
    <w:p w14:paraId="1F001D2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Powiadomienia wraz z materiałami na sesję rady, posiedzenia komisji, Komisji Rewizyjnej oraz Komisji Skarg, Wniosków i Petycji doręcza się radnym w formie elektronicznej.</w:t>
      </w:r>
    </w:p>
    <w:p w14:paraId="626AC5AB" w14:textId="77777777" w:rsidR="00D8428D" w:rsidRDefault="00D8428D" w:rsidP="00D8428D">
      <w:pPr>
        <w:pStyle w:val="Nagwek2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Rozdział  4.</w:t>
      </w:r>
    </w:p>
    <w:p w14:paraId="352E17EC" w14:textId="77777777" w:rsidR="00D8428D" w:rsidRDefault="00D8428D" w:rsidP="00D8428D">
      <w:pPr>
        <w:pStyle w:val="Nagwek3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Tryb pracy Rady</w:t>
      </w:r>
    </w:p>
    <w:p w14:paraId="44589AAA" w14:textId="77777777" w:rsidR="00D8428D" w:rsidRDefault="00D8428D" w:rsidP="00D8428D">
      <w:pPr>
        <w:pStyle w:val="Nagwek4"/>
        <w:spacing w:before="280" w:after="280"/>
      </w:pPr>
      <w:r>
        <w:t>1. Sesje Rady</w:t>
      </w:r>
    </w:p>
    <w:p w14:paraId="1632551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17. 1. Rada obraduje na sesjach i rozstrzyga w drodze uchwał sprawy należące do jej kompetencji, określone w ustawie o samorządzie powiatowym oraz w innych ustawach, a także w przepisach prawnych wydawanych na podstawie ustaw.</w:t>
      </w:r>
    </w:p>
    <w:p w14:paraId="23F7D57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Rada w formie uchwał może również podejmować: </w:t>
      </w:r>
    </w:p>
    <w:p w14:paraId="75C5C65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postanowienia proceduralne,</w:t>
      </w:r>
    </w:p>
    <w:p w14:paraId="3F57F99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deklaracje - zawierające samozobowiązanie się do określonego postępowania,</w:t>
      </w:r>
    </w:p>
    <w:p w14:paraId="2D0DD51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oświadczenia - zawierające stanowisko w określonej sprawie,</w:t>
      </w:r>
    </w:p>
    <w:p w14:paraId="06B3B92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apele - zawierające formalnie niewiążące wezwania adresatów zewnętrznych do określonego postępowania, podjęcia inicjatywy czy zadania,</w:t>
      </w:r>
    </w:p>
    <w:p w14:paraId="37D2EE0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opinie - zawierające oświadczenia wiedzy lub oceny.</w:t>
      </w:r>
    </w:p>
    <w:p w14:paraId="32033D3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Do postanowień, deklaracji, oświadczeń, apeli i opinii nie ma zastosowania przewidziany w statucie tryb zgłaszania inicjatywy uchwałodawczej.</w:t>
      </w:r>
    </w:p>
    <w:p w14:paraId="4151492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70C1B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18. 1. Rada odbywa sesje zwyczajne zwoływane przez Przewodniczącego Rady z częstotliwością potrzebną do wykonania zadań Rady, nie rzadziej jednak niż raz na kwartał.</w:t>
      </w:r>
    </w:p>
    <w:p w14:paraId="0EC3CA0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Sesje nadzwyczajne są zwoływane w przypadkach przewidzianych w ustawie.</w:t>
      </w:r>
    </w:p>
    <w:p w14:paraId="0829DB11" w14:textId="77777777" w:rsidR="00D8428D" w:rsidRDefault="00D8428D" w:rsidP="00D8428D">
      <w:pPr>
        <w:pStyle w:val="Nagwek4"/>
        <w:spacing w:before="280" w:after="280"/>
      </w:pPr>
      <w:r>
        <w:t>2. Przygotowanie sesji</w:t>
      </w:r>
    </w:p>
    <w:p w14:paraId="48C5C5F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19. 1. Sesje przygotowuje Przewodniczący Rady.</w:t>
      </w:r>
    </w:p>
    <w:p w14:paraId="66483D5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Przygotowanie sesji obejmuje:</w:t>
      </w:r>
    </w:p>
    <w:p w14:paraId="7C661DA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ustalenie porządku obrad,</w:t>
      </w:r>
    </w:p>
    <w:p w14:paraId="748D655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ustalenie czasu rozpoczęcia i miejsca obrad,</w:t>
      </w:r>
    </w:p>
    <w:p w14:paraId="6F759F3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zapewnienie dostarczenia radnym materiałów, w tym porządku obrad i projektów uchwał, dotyczących poszczególnych punktów porządku obrad.</w:t>
      </w:r>
    </w:p>
    <w:p w14:paraId="0E6A988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Sesje zwołuje Przewodniczący Rady, lub z jego upoważnienia, Wiceprzewodniczący.</w:t>
      </w:r>
    </w:p>
    <w:p w14:paraId="2A6AB49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 O terminie, miejscu i porządku obrad sesyjnych powiadamia się radnych najpóźniej na 7 dni przed terminem obrad. Do powiadomienia dołącza się projekty uchwał i pozostałe materiały sesyjne.</w:t>
      </w:r>
    </w:p>
    <w:p w14:paraId="5A9E98C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1CD">
        <w:rPr>
          <w:rFonts w:ascii="Times New Roman" w:eastAsia="Times New Roman" w:hAnsi="Times New Roman" w:cs="Times New Roman"/>
          <w:sz w:val="24"/>
          <w:szCs w:val="24"/>
          <w:lang w:eastAsia="pl-PL"/>
        </w:rPr>
        <w:t>5. Powiadomienie wraz z materiałami dotyczącymi sesji poświęconej uchwaleniu budżetu i sprawozdania z wykonania budżetu przesyła się radnym najpóźniej na 14 dni przed sesją.</w:t>
      </w:r>
    </w:p>
    <w:p w14:paraId="11583D0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 W razie niedotrzymania terminów, o jakich mowa w ustępie 4 i 5, Rada może podjąć uchwałę o odroczeniu sesji i wyznaczyć nowy termin jej odbycia. Wniosek o odroczenie sesji może być zgłoszony przez radnego tylko na początku obrad, przed głosowaniem nad ewentualnym wnioskiem o zmianę porządku obrad.</w:t>
      </w:r>
    </w:p>
    <w:p w14:paraId="0128E4A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 Zawiadomienie o terminie, miejscu i przedmiocie obrad Rady powinno być podane do publicznej wiadomości w sposób zwyczajowo przyjęty.</w:t>
      </w:r>
    </w:p>
    <w:p w14:paraId="18D857E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0D0B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20. 1. Przed każdą sesją Przewodniczący Rady, po zasięgnięciu opinii Starosty ustala listę osób zaproszonych na sesję.</w:t>
      </w:r>
    </w:p>
    <w:p w14:paraId="20450B9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W sesjach Rady uczestniczą - z głosem doradczym - nie będące radnymi osoby wchodzące w skład Zarządu oraz Sekretarz i Skarbnik Powiatu.</w:t>
      </w:r>
    </w:p>
    <w:p w14:paraId="13DA53B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Do udziału w sesjach Rady mogą zostać zobowiązani kierownicy jednostek organizacyjnych Powiatu.</w:t>
      </w:r>
    </w:p>
    <w:p w14:paraId="39CA14E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90CD1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21. Zarząd obowiązany jest udzielić Radzie wszelkiej pomocy technicznej i organizacyjnej w przygotowaniu i odbyciu sesji.</w:t>
      </w:r>
    </w:p>
    <w:p w14:paraId="0617D54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DBEF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22. Publiczność obserwująca przebieg sesji, zajmuje wyznaczone dla niej miejsca.</w:t>
      </w:r>
    </w:p>
    <w:p w14:paraId="3672D53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6AFC5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23. Wyłączenie jawności sesji jest dopuszczalne jedynie w przypadkach przewidzianych w ustawach.</w:t>
      </w:r>
    </w:p>
    <w:p w14:paraId="195E9EF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661F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24. 1. Sesja odbywa się na jednym posiedzeniu.</w:t>
      </w:r>
    </w:p>
    <w:p w14:paraId="35E85B6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Na wniosek Przewodniczącego obrad bądź radnego, Rada może postanowić o przerwaniu sesji i kontynuowaniu obrad w innym wyznaczonym terminie na kolejnym posiedzeniu tej samej sesji.</w:t>
      </w:r>
    </w:p>
    <w:p w14:paraId="2E084E9F" w14:textId="2B173443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O przerwaniu sesji w trybie przewidzianym w ust. </w:t>
      </w:r>
      <w:r w:rsidR="00C028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Rada może postanowić w szczególności ze względu na niemożliwość wyczerpania porządku obrad lub konieczność jego rozszerzenia, potrzebę uzyskania dodatkowych materiałów lub inne nieprzewidziane przeszkody, uniemożliwiające Radzie właściwe obradowanie lub podjęcie uchwał.</w:t>
      </w:r>
    </w:p>
    <w:p w14:paraId="0FBD046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Fakt przerwania obrad oraz imiona i nazwiska radnych, którzy opuścili obrady przed ich zakończeniem, odnotowuje się w protokole.</w:t>
      </w:r>
    </w:p>
    <w:p w14:paraId="615F9B3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19F9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25. 1. Rada może rozpocząć obrady tylko w obecności, co najmniej połowy swego ustawowego składu.</w:t>
      </w:r>
    </w:p>
    <w:p w14:paraId="23E40FD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Przewodniczący Rady nie przerywa obrad, gdy liczba radnych obecnych w miejscu odbywania posiedzenia Rady spadnie poniżej połowy składu, jednakże Rada nie może wówczas podejmować uchwał.</w:t>
      </w:r>
    </w:p>
    <w:p w14:paraId="7F40767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E428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26. 1. Sesję otwiera, prowadzi i zamyka Przewodniczący Rady.</w:t>
      </w:r>
    </w:p>
    <w:p w14:paraId="291BC40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W razie nieobecności Przewodniczącego czynności określone w ust. 1, wykonuje wskazany przez Przewodniczącego Wiceprzewodniczący Rady, a razie braku wskazania Wiceprzewodniczący starszy wiekiem.</w:t>
      </w:r>
    </w:p>
    <w:p w14:paraId="293D4D1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Rada na wniosek Przewodniczącego Rady może powołać spośród radnych sekretarza obrad i powierzyć mu prowadzenie listy mówców, rejestrowanie zgłoszonych wniosków, obliczanie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wyników głosowania jawnego, sprawdzanie quorum oraz wykonywanie innych czynności o podobnym charakterze.</w:t>
      </w:r>
    </w:p>
    <w:p w14:paraId="2FC241F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8A04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27. 1. Otwarcie sesji następuje po wypowiedzeniu przez Przewodniczącego Rady formuły: "Otwieram ...... sesję Rady Powiatu </w:t>
      </w:r>
      <w:r w:rsidRPr="00875A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Średzkiego</w:t>
      </w:r>
      <w:r w:rsidRPr="00875AC3">
        <w:rPr>
          <w:rFonts w:ascii="Times New Roman" w:eastAsia="Times New Roman" w:hAnsi="Times New Roman" w:cs="Times New Roman"/>
          <w:sz w:val="24"/>
          <w:szCs w:val="24"/>
          <w:lang w:eastAsia="pl-PL"/>
        </w:rPr>
        <w:t>".</w:t>
      </w:r>
    </w:p>
    <w:p w14:paraId="2ADA9D7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Po otwarciu sesji, Przewodniczący Rady stwierdza na podstawie listy obecności prawomocność obrad. W przypadku braku quorum nie rozpoczyna się obrad, a Przewodniczący zwołuje sesję w innym terminie.</w:t>
      </w:r>
    </w:p>
    <w:p w14:paraId="1FD6A80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811C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28. Po otwarciu sesji, Przewodniczący Rady stawia pytanie o ewentualny wniosek w sprawie zmiany porządku obrad.</w:t>
      </w:r>
    </w:p>
    <w:p w14:paraId="2FCF740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A253B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29. Porządek obrad obejmuje w szczególności:</w:t>
      </w:r>
    </w:p>
    <w:p w14:paraId="22721E9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przyjęcie protokołu z obrad poprzedniej sesji,</w:t>
      </w:r>
    </w:p>
    <w:p w14:paraId="0F0B9C6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5E7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Przewodniczącego Rady o działaniach podejmowanych w okresie międzysesyjnym,</w:t>
      </w:r>
    </w:p>
    <w:p w14:paraId="4B7B312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sprawozdanie Przewodniczącego Zarządu z pracy Zarządu w okresie międzysesyjnym, zwłaszcza z wykonania uchwał Rady,</w:t>
      </w:r>
    </w:p>
    <w:p w14:paraId="501A291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rozpatrzenie projektów uchwał lub zajęcie stanowiska,</w:t>
      </w:r>
    </w:p>
    <w:p w14:paraId="16A75BD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informacje o interpelacjach i zapytaniach radnych,</w:t>
      </w:r>
    </w:p>
    <w:p w14:paraId="2D7AB34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informacje o odpowiedziach na </w:t>
      </w:r>
      <w:r w:rsidR="00BF41A7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zgłoszone interpelacje i zapytania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3B72E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wolne głosy i wnioski.</w:t>
      </w:r>
    </w:p>
    <w:p w14:paraId="1EB484F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5D477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30. 1. Sprawozdanie, o jakim mowa w § 29 pkt 3, składa Starosta lub członek Zarządu wyznaczony przez Zarząd.</w:t>
      </w:r>
    </w:p>
    <w:p w14:paraId="2B8BEE0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Sprawozdania komisji Rady składają przewodniczący komisji lub sprawozdawcy wyznaczeni przez komisje.</w:t>
      </w:r>
    </w:p>
    <w:p w14:paraId="32388E0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CFDC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31. 1. Interpelacje i zapytania składane są w trybie przewidzianym w ustawie.</w:t>
      </w:r>
    </w:p>
    <w:p w14:paraId="0D8FA7D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Biuro Rady prowadzi ewidencję zgłaszanych interpelacji i zapytań radnych oraz czuwa nad terminowym udzieleniem odpowiedzi.</w:t>
      </w:r>
    </w:p>
    <w:p w14:paraId="5B26849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9C2D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32. 1. Przewodniczący Rady prowadzi obrady według ustalonego porządku, otwierając i zamykając dyskusje nad każdym z punktów.</w:t>
      </w:r>
    </w:p>
    <w:p w14:paraId="4474831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Przewodniczący Rady udziela głosu według kolejności zgłoszeń, w uzasadnionych przypadkach może także udzielić głosu poza kolejnością.</w:t>
      </w:r>
    </w:p>
    <w:p w14:paraId="44D663E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Radnemu nie wolno zabierać głosu bez udzielenia mu głosu przez Przewodniczącego Rady.</w:t>
      </w:r>
    </w:p>
    <w:p w14:paraId="6FC428A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Przewodniczący Rady może zabierać głos w każdym momencie obrad.</w:t>
      </w:r>
    </w:p>
    <w:p w14:paraId="5358794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 Przewodniczący Rady może udzielić głosu osobie zaproszonej na sesję, a nie będącej radnym.</w:t>
      </w:r>
    </w:p>
    <w:p w14:paraId="0431F80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41C5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33. 1. Przewodniczący Rady czuwa nad sprawnym przebiegiem obrad, a zwłaszcza nad zwięzłością wystąpień radnych oraz innych osób uczestniczących w sesji.</w:t>
      </w:r>
    </w:p>
    <w:p w14:paraId="14BF6D7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Przewodniczący Rady może czynić radnym uwagi dotyczące tematu, formy i czasu trwania ich wystąpień, a w szczególnie uzasadnionych przypadkach zwrócić uwagę aby mówili na omawiany temat.</w:t>
      </w:r>
    </w:p>
    <w:p w14:paraId="0ED6B1B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Jeżeli temat lub sposób wystąpienia albo zachowania radnego w sposób oczywisty zakłócają porządek obrad bądź uchybiają powadze sesji, Przewodniczący Rady przywołuje radnego "do porządku", a gdy przywołanie nie odniosło skutku może odebrać mu głos, nakazując odnotowanie tego faktu w protokole.</w:t>
      </w:r>
    </w:p>
    <w:p w14:paraId="5D6B8FC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 Postanowienia ust. 2 i 3 stosuje się odpowiednio do osób spoza Rady zaproszonych na sesję i do publiczności.</w:t>
      </w:r>
    </w:p>
    <w:p w14:paraId="0277427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CED0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34. Na wniosek radnego obecnego na sesji, Przewodniczący Rady przyjmuje do protokołu sesji wystąpienie radnego zgłoszone na piśmie, lecz nie wygłoszone w toku obrad, informując o tym Radę.</w:t>
      </w:r>
    </w:p>
    <w:p w14:paraId="205CEDD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1C7372" w14:textId="77777777" w:rsidR="00D8428D" w:rsidRPr="00BF41A7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35. 1. Przewodniczący Rady udziela głosu poza kolejnością w sp</w:t>
      </w:r>
      <w:r w:rsidR="00BF41A7">
        <w:rPr>
          <w:rFonts w:ascii="Times New Roman" w:eastAsia="Times New Roman" w:hAnsi="Times New Roman" w:cs="Times New Roman"/>
          <w:sz w:val="24"/>
          <w:szCs w:val="24"/>
          <w:lang w:eastAsia="pl-PL"/>
        </w:rPr>
        <w:t>rawie wniosków natury formalnej: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85B44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stwierdzenia quorum,</w:t>
      </w:r>
    </w:p>
    <w:p w14:paraId="3262F0A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zmiany porządku obrad,</w:t>
      </w:r>
    </w:p>
    <w:p w14:paraId="18B6E1C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ograniczenia czasu wystąpienia dyskutantów,</w:t>
      </w:r>
    </w:p>
    <w:p w14:paraId="3AFF6D9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zamknięcia listy mówców lub kandydatów,</w:t>
      </w:r>
    </w:p>
    <w:p w14:paraId="741C612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zakończenia dyskusji i podjęcia uchwały,</w:t>
      </w:r>
    </w:p>
    <w:p w14:paraId="7FC89F9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zarządzenia przerwy,</w:t>
      </w:r>
    </w:p>
    <w:p w14:paraId="4EA0209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odesłania projektu uchwały do komisji,</w:t>
      </w:r>
    </w:p>
    <w:p w14:paraId="700E9FC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przeliczenia głosów,</w:t>
      </w:r>
    </w:p>
    <w:p w14:paraId="7C15C46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="00BF41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regulaminu obrad,</w:t>
      </w:r>
    </w:p>
    <w:p w14:paraId="6A1D9017" w14:textId="77777777" w:rsidR="001C46E5" w:rsidRPr="00FD7B59" w:rsidRDefault="00BF41A7" w:rsidP="00AA2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B59">
        <w:rPr>
          <w:rFonts w:ascii="Times New Roman" w:eastAsia="Times New Roman" w:hAnsi="Times New Roman" w:cs="Times New Roman"/>
          <w:sz w:val="24"/>
          <w:szCs w:val="24"/>
          <w:lang w:eastAsia="pl-PL"/>
        </w:rPr>
        <w:t>10) przerwanie, odroczenia lub zamknięcie posiedzenia</w:t>
      </w:r>
      <w:r w:rsidR="00AA249D" w:rsidRPr="00FD7B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2DC45C" w14:textId="77777777" w:rsidR="00BF41A7" w:rsidRPr="00BF41A7" w:rsidRDefault="00BF41A7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pl-PL"/>
        </w:rPr>
      </w:pPr>
    </w:p>
    <w:p w14:paraId="75D2B68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Wnioski formalne Przewodniczący Rady poddaje pod dyskusję po dopuszczeniu jednego głosu "za" i jednego głosu "przeciwko" wnioskowi, po czym poddaje wniosek pod głosowanie.</w:t>
      </w:r>
    </w:p>
    <w:p w14:paraId="2FB0CF8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16455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36. Sprawy osobowe Rada rozpatruje w obecności zainteresowanego. Rada może jednak postanowić inaczej.</w:t>
      </w:r>
    </w:p>
    <w:p w14:paraId="4A6EBF2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A8C70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37. 1. Po wyczerpaniu listy mówców, Przewodniczący Rady zamyka dyskusję. W razie potrzeby zarządza przerwę w celu umożliwienia właściwej Komisji lub Zarządowi ustosunkowania się do zgłoszonych w czasie debaty wniosków, a jeśli zaistnieje taka konieczność - przygotowania poprawek w rozpatrywanym dokumencie.</w:t>
      </w:r>
    </w:p>
    <w:p w14:paraId="06E88C2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Po zamknięciu dyskusji Przewodniczący Rady rozpoczyna procedurę głosowania.</w:t>
      </w:r>
    </w:p>
    <w:p w14:paraId="225451A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Po rozpoczęciu procedury głosowania, do momentu zarządzenia głosowania, Przewodniczący Rady może udzielić radnym głosu tylko w celu zgłoszenia lub uzasadnienia wniosku formalnego o sposobie lub porządku głosowania.</w:t>
      </w:r>
    </w:p>
    <w:p w14:paraId="17CD966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0281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38. 1. Po wyczerpaniu porządku obrad, Przewodniczący Rady kończy sesję, wypowiadając formułę "Zamykam......... sesję Rady Powiatu Średzkiego".</w:t>
      </w:r>
    </w:p>
    <w:p w14:paraId="17DDD99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Czas od otwarcia sesji do jej zakończenia uważa się za czas trwania sesji.</w:t>
      </w:r>
    </w:p>
    <w:p w14:paraId="34F0246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Postanowienie ust. 2 dotyczy także sesji, która objęła więcej niż jedno posiedzenie.</w:t>
      </w:r>
    </w:p>
    <w:p w14:paraId="7BB275D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07A5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39. 1. Rada jest związana uchwałą od chwili jej podjęcia.</w:t>
      </w:r>
    </w:p>
    <w:p w14:paraId="7841904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Uchylenie lub zmiana podjętej uchwały może nastąpić tylko w drodze odrębnej uchwały podjętej nie wcześniej, niż na następnej sesji.</w:t>
      </w:r>
    </w:p>
    <w:p w14:paraId="0649C52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C068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40. Do wszystkich osób pozostających w miejscu obrad po zakończeniu sesji lub posiedzenia mają zastosowanie ogólne przepisy porządkowe właściwe dla miejsca, w którym sesja się odbywa.</w:t>
      </w:r>
    </w:p>
    <w:p w14:paraId="693297A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F1714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41. 1. Pracownik Starostwa, wyznaczony przez Starostę, w uzgodnieniu z Przewodniczącym Rady, sporządza z każdej sesji protokół.</w:t>
      </w:r>
    </w:p>
    <w:p w14:paraId="4D93C22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 Obrady Rady są transmitowane i utrwalane za pomocą urządzeń rejestrujących obraz i dźwięk.</w:t>
      </w:r>
    </w:p>
    <w:p w14:paraId="388C3AB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B4810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42. 1. Protokół z sesji powinien odzwierciedlać jej przebieg.</w:t>
      </w:r>
    </w:p>
    <w:p w14:paraId="05C7A70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Protokół z sesji powinien w szczególności zawierać:</w:t>
      </w:r>
    </w:p>
    <w:p w14:paraId="575F0F7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numer, datę i miejsce odbywania sesji, godzinę jej rozpoczęcia i zakończenia oraz wskazywać numery uchwał, imię i nazwisko przewodniczącego obrad i protokolanta,</w:t>
      </w:r>
    </w:p>
    <w:p w14:paraId="74E0CE8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stwierdzenie prawomocności posiedzenia,</w:t>
      </w:r>
    </w:p>
    <w:p w14:paraId="6F5FCE6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imiona i nazwiska nieobecnych członków Rady</w:t>
      </w:r>
      <w:r w:rsidR="00AA24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7E62F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odnotowanie przyjęcia protokołu z poprzedniej sesji,</w:t>
      </w:r>
    </w:p>
    <w:p w14:paraId="10A883D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ustalony porządek obrad,</w:t>
      </w:r>
    </w:p>
    <w:p w14:paraId="2BD59EB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przebieg obrad, a w szczególności: treść wystąpień albo ich streszczenie, teksty zgłoszonych, jak również uchwalonych wniosków, a nadto odnotowanie faktów zgłoszenia pisemnych wystąpień,</w:t>
      </w:r>
    </w:p>
    <w:p w14:paraId="3D37091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 przebieg głosowania nad uchwałami oraz innymi aktami rady, z imiennym wyszczególnieniem liczby głosów: "za", "przeciw" i "wstrzymujących" oraz głosów nieważnych, wyłącznie wówczas, gdy nie było możliwe przeprowadzenie głosowania za pomocą urządzeń umożliwiających sporządzenie i utrwalenie imiennego wykazu głosowań,</w:t>
      </w:r>
    </w:p>
    <w:p w14:paraId="0364375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h) wskazanie wniesienia przez radnego zdania odrębnego do treści uchwały,</w:t>
      </w:r>
    </w:p>
    <w:p w14:paraId="36AC77E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i) podpis przewodniczącego obrad i osoby sporządzającej protokół.</w:t>
      </w:r>
    </w:p>
    <w:p w14:paraId="1180843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D7E7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43. 1. Nie później niż na najbliższej sesji, radni mogą zgłaszać poprawki lub uzupełnienia do protokołu, przy czym o ich uwzględnieniu rozstrzyga Przewodniczący Rady po wysłuchaniu protokolanta i przesłuchaniu nagrani</w:t>
      </w:r>
      <w:r w:rsidR="00110007">
        <w:rPr>
          <w:rFonts w:ascii="Times New Roman" w:eastAsia="Times New Roman" w:hAnsi="Times New Roman" w:cs="Times New Roman"/>
          <w:sz w:val="24"/>
          <w:szCs w:val="24"/>
          <w:lang w:eastAsia="pl-PL"/>
        </w:rPr>
        <w:t>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przebiegu sesji.</w:t>
      </w:r>
    </w:p>
    <w:p w14:paraId="3FC9431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Jeżeli wniosek wskazany w ust. 1 nie zostanie uwzględniony, wnioskodawca może wnieść sprzeciw do Rady.</w:t>
      </w:r>
    </w:p>
    <w:p w14:paraId="271FBB7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Rada może podjąć uchwałę o przyjęciu protokołu z poprzedniej sesji po rozpatrzeniu sprzeciwu, o jakim mowa w ust. 2.</w:t>
      </w:r>
    </w:p>
    <w:p w14:paraId="0767DCF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Jeżeli rozstrzygnięcie złożonego wniosku wymaga dodatkowych sprawdzeń technicznych Rada może podjąć decyzję o przyjęciu protokołu na kolejnej sesji. </w:t>
      </w:r>
    </w:p>
    <w:p w14:paraId="36939DB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5FD4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44. 1. Do protokołu dołącza się listę obecności radnych oraz odrębną listę zaproszonych gości, teksty przyjętych przez Radę uchwał, listy głosowań nad uchwałami wygenerowane z dedykowanej aplikacji obsługującej radę, oświadczenia i inne dokumenty złożone na ręce Przewodniczącego Rady.</w:t>
      </w:r>
    </w:p>
    <w:p w14:paraId="5EA23C1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Uchwały Przewodniczący Rady doręcza Staroście najpóźniej w ciągu 5 dni od dnia zakończenia sesji.</w:t>
      </w:r>
    </w:p>
    <w:p w14:paraId="10E76FF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BFCA2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45. 1. Obsługę biurową sesji sprawuje pracownik Starostwa Powiatowego w uzgodnieniu z Przewodniczącym Rady.</w:t>
      </w:r>
    </w:p>
    <w:p w14:paraId="6DBBD99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Pracownik, o którym mowa w ust. 1 podlega w sprawach merytorycznych Przewodniczącemu Rady.</w:t>
      </w:r>
    </w:p>
    <w:p w14:paraId="5A976D5D" w14:textId="77777777" w:rsidR="00D8428D" w:rsidRDefault="00D8428D" w:rsidP="00D8428D">
      <w:pPr>
        <w:pStyle w:val="Nagwek4"/>
        <w:spacing w:before="280" w:after="280"/>
      </w:pPr>
      <w:r>
        <w:t>3. Uchwały</w:t>
      </w:r>
    </w:p>
    <w:p w14:paraId="7E4B7E3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46. 1. Uchwały, o jakich mowa w § 17 ust. 1, a także deklaracje, oświadczenia, apele i opinie o jakich mowa w § 19 ust. 3, są sporządzone w formie odrębnych dokumentów.</w:t>
      </w:r>
    </w:p>
    <w:p w14:paraId="3135363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Przepis ust. 1 nie dotyczy postanowień proceduralnych.</w:t>
      </w:r>
    </w:p>
    <w:p w14:paraId="616D546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4C331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  47. 1. Inicjatywę uchwałodawczą posiada każdy z radnych oraz Zarząd, chyba że przepisy prawa stanowią inaczej.</w:t>
      </w:r>
    </w:p>
    <w:p w14:paraId="18509EE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="00AA249D" w:rsidRP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o</w:t>
      </w:r>
      <w:r w:rsidRP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t>bywatelsk</w:t>
      </w:r>
      <w:r w:rsidR="00AA249D" w:rsidRP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t>iej</w:t>
      </w:r>
      <w:r w:rsidRP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inicjatyw</w:t>
      </w:r>
      <w:r w:rsidR="008C0CCE" w:rsidRP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uchwałodawcz</w:t>
      </w:r>
      <w:r w:rsidR="008C0CCE" w:rsidRP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249D" w:rsidRP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</w:t>
      </w:r>
      <w:r w:rsidR="008C0CCE" w:rsidRP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</w:t>
      </w:r>
      <w:r w:rsidR="008C0CCE" w:rsidRP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</w:t>
      </w:r>
      <w:r w:rsidR="008C0CCE" w:rsidRP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P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rady.</w:t>
      </w:r>
    </w:p>
    <w:p w14:paraId="67EC911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Projekt uchwały powinien określać w szczególności:</w:t>
      </w:r>
    </w:p>
    <w:p w14:paraId="7987917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tytuł uchwały,</w:t>
      </w:r>
    </w:p>
    <w:p w14:paraId="60E3BE0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podstawę prawną,</w:t>
      </w:r>
    </w:p>
    <w:p w14:paraId="1BFEA11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postanowienia merytoryczne,</w:t>
      </w:r>
    </w:p>
    <w:p w14:paraId="1277855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określenie źródła sfinansowania realizacji uchwały,</w:t>
      </w:r>
    </w:p>
    <w:p w14:paraId="0E43301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określenie organu odpowiedzialnego za wykonanie uchwały,</w:t>
      </w:r>
    </w:p>
    <w:p w14:paraId="4299129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ustalenie terminu wejścia w życie lub obowiązywania uchwały.</w:t>
      </w:r>
    </w:p>
    <w:p w14:paraId="056AE6B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Projekt uchwały winien być przedłożony do zaopiniowania komisjom</w:t>
      </w:r>
      <w:r w:rsidR="001100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następnie Radzie wraz z uzasadnieniem, w którym należy wskazać potrzebę podjęcia uchwały oraz informację o skutkach finansowych jej realizacji.</w:t>
      </w:r>
    </w:p>
    <w:p w14:paraId="7122261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 Projekty uchwał są opiniowane, co do ich zgodności z prawem przez radcę prawnego lub adwokata.</w:t>
      </w:r>
    </w:p>
    <w:p w14:paraId="461B325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8120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48. 1. Uchwały Rady podpisuje Przewodniczący Rady.</w:t>
      </w:r>
    </w:p>
    <w:p w14:paraId="5F891E4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Przepis ust. 1 stosuje się odpowiednio do Wiceprzewodniczącego prowadzącego obrady.</w:t>
      </w:r>
    </w:p>
    <w:p w14:paraId="2A5BE51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1300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49. 1. Podjętym uchwałom Rady nadaje się kolejne numery, podając cyframi rzymskimi numer sesji, cyframi arabskimi numer uchwały oraz rok podjęcia uchwały. Uchwałę opatruje się datą posiedzenia, na którym została przyjęta.</w:t>
      </w:r>
    </w:p>
    <w:p w14:paraId="6B4D242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Uchwały ewidencjonuje się w rejestrze uchwał i przechowuje wraz z protokołami sesji Rady. Rejestr uchwał prowadzi Biuro Rady.</w:t>
      </w:r>
    </w:p>
    <w:p w14:paraId="09701C26" w14:textId="77777777" w:rsidR="00D8428D" w:rsidRDefault="00D8428D" w:rsidP="00D8428D">
      <w:pPr>
        <w:pStyle w:val="Nagwek4"/>
        <w:spacing w:before="280" w:after="280"/>
      </w:pPr>
      <w:r>
        <w:t>4. Procedura głosowania</w:t>
      </w:r>
    </w:p>
    <w:p w14:paraId="2CF4919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50. 1. W głosowaniu biorą udział wyłącznie radni.</w:t>
      </w:r>
    </w:p>
    <w:p w14:paraId="3D81C85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Przed głosowaniem istnieje obowiązek prawny zgłoszenia Przewodniczącemu występowania interesu prawnego uniemożliwiającego Radnemu udział w głosowaniu.</w:t>
      </w:r>
    </w:p>
    <w:p w14:paraId="36EE6DF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 wyłączeniu Radnego z głosowania rozstrzyga Rada. </w:t>
      </w:r>
    </w:p>
    <w:p w14:paraId="73FD92D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Głosu oddanego przez Radnego wyłączonego z głosowania nie uwzględnia się.  </w:t>
      </w:r>
    </w:p>
    <w:p w14:paraId="61F63FF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0605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51. 1. Głosowanie jawne zarządza </w:t>
      </w:r>
      <w:r w:rsidR="00303AF5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przeprowadza Prowadzący obrady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Głosowanie jawne odbywa się za pomocą urządzeń umożliwiających sporządzenie i utrwalenie imiennego wykazu radnych.</w:t>
      </w:r>
    </w:p>
    <w:p w14:paraId="0C7D98C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przypadku zgłoszonej </w:t>
      </w:r>
      <w:r w:rsidR="005A733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radnego pomyłki w chwili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głosowania, w protokole umieszcza się oświadczenie radnego o ww. fakcie, co jednak nie ma wpływu na zmianę wyniku głosowania.</w:t>
      </w:r>
    </w:p>
    <w:p w14:paraId="495A6DE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pl-PL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przeprowadzenie głosowania w sposób określony w ust. 1 nie jest możliwe z przyczyn technicznych, głosowanie imienne przeprowadza się w ten sposób, że radni kolejno w porządku alfabetycznym wyczytywani są przez Prowadzącego obrady lub radnego przez niego wskazanego, oddają swój głos poprzez wypowiedzenie jednej z trzech formuł: "za", "przeciw", "wstrzymuję się".</w:t>
      </w:r>
    </w:p>
    <w:p w14:paraId="2D36CA1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obrady w oparciu o dane pochodzące z aplikacji obsługującej Radę ustala i ogłasza wyniki głosowania, w przypadku głosowania, o którym mowa w ust. 1.</w:t>
      </w:r>
    </w:p>
    <w:p w14:paraId="29F40E1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obrady dokonuje przeliczenia ilości głosów oddanych w sposób, o którym mowa w ust.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 następnie podaje wyniki głosowania, które odnotowuje się w protokole sesji.</w:t>
      </w:r>
    </w:p>
    <w:p w14:paraId="12CDE04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i ogłoszenie wyników głosowania, o których mowa 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ust. 4  i 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 stwierdzenie ilości głosów "za", "przeciw" i "wstrzymuję się".</w:t>
      </w:r>
    </w:p>
    <w:p w14:paraId="7F22B02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DB61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52. 1. W głosowaniu tajnym radni głosują za pomocą kart ostemplowanych pieczęcią Rady, przy czym każdorazowo Rada ustala sposób głosowania, a samo głosowanie przeprowadza wybrana z grona Rady Komisja Skrutacyjna z wyłonionym spośród siebie przewodniczącym.</w:t>
      </w:r>
    </w:p>
    <w:p w14:paraId="1ED07BD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Komisja Skrutacyjna przed przystąpieniem do głosowania objaśnia sposób głosowania i przeprowadza je, wyczytując kolejno radnych z listy obecności.</w:t>
      </w:r>
    </w:p>
    <w:p w14:paraId="3F2B799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Kart do głosowania nie może być więcej niż radnych obecnych na sesji.</w:t>
      </w:r>
    </w:p>
    <w:p w14:paraId="01E550B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Po przeliczeniu głosów Przewodniczący Komisji Skrutacyjnej odczytuje protokół, podając wynik głosowania.</w:t>
      </w:r>
    </w:p>
    <w:p w14:paraId="5555ECF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 Karty z oddanymi głosami i protokół głosowania podpisany przez wszystkich członków Komisji Skrutacyjnej, stanowią załącznik do protokołu sesji.</w:t>
      </w:r>
    </w:p>
    <w:p w14:paraId="5C70CF4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D61F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53. 1. Przewodniczący obrad przed poddaniem wniosku pod głosowanie precyzuje i ogłasza Radzie proponowaną treść wniosku w taki sposób, aby jego redakcja była przejrzysta, a wniosek nie budził wątpliwości, co do intencji wnioskodawcy.</w:t>
      </w:r>
    </w:p>
    <w:p w14:paraId="5834F66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W pierwszej kolejności przewodniczący obrad poddaje pod głosowanie wniosek najdalej idący, jeśli może to wykluczyć potrzebę głosowania nad pozostałymi wnioskami. Ewentualny spór, co do tego, który z wniosków jest najdalej idący rozstrzyga przewodniczący obrad.</w:t>
      </w:r>
    </w:p>
    <w:p w14:paraId="02DDE95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W przypadku głosowania w sprawie wyborów osób, przewodniczący obrad przed zamknięciem listy kandydatów zapytuje każdego z nich czy zgadza się kandydować i po otrzymaniu odpowiedzi twierdzącej, poddaje pod głosowanie zamknięcie listy kandydatów, a następnie zarządza wybory.</w:t>
      </w:r>
    </w:p>
    <w:p w14:paraId="164DAE9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Przepis ust. 3 nie ma zastosowania, gdy nieobecny kandydat złożył uprzednio zgodę na piśmie.</w:t>
      </w:r>
    </w:p>
    <w:p w14:paraId="3D2F6D4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F79B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54. 1. Jeżeli oprócz wniosku o podjęcie uchwały w danej sprawie zostanie zgłoszony wniosek o odrzucenie tego wniosku lub przekazanie go do komisji, w pierwszej kolejności Rada głosuje nad wnioskiem o odrzucenie wniosku o podjęcie uchwały lub przekazanie go do komisji.</w:t>
      </w:r>
    </w:p>
    <w:p w14:paraId="386DE55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Głosowanie nad poprawkami do poszczególnych paragrafów lub ustępów projektu uchwały następuje według ich kolejności z tym, że w pierwszej kolejności przewodniczący obrad poddaje pod głosowanie te poprawki, których przyjęcie lub odrzucenie rozstrzyga o innych poprawkach.</w:t>
      </w:r>
    </w:p>
    <w:p w14:paraId="6B03C50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W przypadku przyjęcia poprawki wykluczającej inne poprawki do projektu uchwały, poprawek tych nie poddaje się pod głosowanie.</w:t>
      </w:r>
    </w:p>
    <w:p w14:paraId="0AAA342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W przypadku zgłoszenia do tego samego fragmentu projektu uchwały kilku poprawek stosuje się zasadę określoną w ust. 2.</w:t>
      </w:r>
    </w:p>
    <w:p w14:paraId="3EA0506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 Przewodniczący obrad może zarządzić głosowanie łącznie nad grupą poprawek do projektu uchwały.</w:t>
      </w:r>
    </w:p>
    <w:p w14:paraId="273A5AA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 Przewodniczący obrad zarządza głosowanie w ostatniej kolejności za przyjęciem uchwały w całości z późn. zm. wynikającymi z poprawek wniesionych do projektu uchwały.</w:t>
      </w:r>
    </w:p>
    <w:p w14:paraId="04B3EE6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 Przewodniczący obrad może odroczyć głosowanie, o jakim mowa w ust. 6, na czas potrzebny do stwierdzenia, czy wskutek przyjętych poprawek nie zachodzi sprzeczność pomiędzy poszczególnymi postanowieniami uchwały.</w:t>
      </w:r>
    </w:p>
    <w:p w14:paraId="05CE322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5B26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55. 1. Głosowanie zwykłą większością głosów oznacza, że przechodzi wniosek lub kandydatura, która uzyskała większą liczbę głosów "za" niż "przeciw". Głosów wstrzymujących się i nieważnych nie dolicza się do żadnej z grup głosów "za" czy "przeciw".</w:t>
      </w:r>
    </w:p>
    <w:p w14:paraId="22798C15" w14:textId="77777777" w:rsidR="00D8428D" w:rsidRPr="008C0CCE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 Jeżeli celem głosowania jest wybór jednej z kilku osób lub możliwości, przechodzi kandydatura lub wniosek, na który oddano największą liczbę głosów. </w:t>
      </w:r>
    </w:p>
    <w:p w14:paraId="2BFFCEB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AAB24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56. 1. Głosowanie bezwzględną większością głosów oznacza, że przechodzi wniosek lub kandydatura, które uzyskały co najmniej jeden głos więcej od sumy pozostałych ważnie oddanych głosów, to znaczy przeciwnych i wstrzymujących się.</w:t>
      </w:r>
    </w:p>
    <w:p w14:paraId="228524A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Głosowanie bezwzględną większością ustawowego składu Rady oznacza, że przechodzi wniosek lub kandydatura, która uzyskała liczbę całkowitą ważnych głosów oddanych za wnioskiem lub kandydatem, przewyższającą połowę ustawowego składu Rady, a zarazem tej połowie najbliższą.</w:t>
      </w:r>
    </w:p>
    <w:p w14:paraId="68DD027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Bezwzględna większość głosów przy parzystej liczbie głosujących zachodzi wówczas, gdy za wnioskiem lub kandydaturą zostało oddanych 50% + 1 ważnie oddanych głosów.</w:t>
      </w:r>
    </w:p>
    <w:p w14:paraId="01B4BEF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Bezwzględna większość głosów przy nieparzystej liczbie głosujących zachodzi wówczas, gdy za wnioskiem lub kandydaturą została oddana liczba głosów o 1 większa od liczby pozostałych ważnie oddanych głosów.</w:t>
      </w:r>
    </w:p>
    <w:p w14:paraId="0E0DD502" w14:textId="77777777" w:rsidR="00D8428D" w:rsidRDefault="00D8428D" w:rsidP="00D8428D">
      <w:pPr>
        <w:pStyle w:val="Nagwek4"/>
        <w:spacing w:before="280" w:after="280"/>
      </w:pPr>
      <w:r>
        <w:t>5. Radni</w:t>
      </w:r>
    </w:p>
    <w:p w14:paraId="43B15CB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57. 1. Dokumentem stwierdzającym pełnienie fun</w:t>
      </w:r>
      <w:r w:rsidR="000D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kcji radnego jest zaświadczenie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 Komisji Wyborczej podpisane przez</w:t>
      </w:r>
      <w:r w:rsidR="00C95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Przewodniczącego.</w:t>
      </w:r>
    </w:p>
    <w:p w14:paraId="063E785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Radni mogą zwracać się bezpośrednio do Rady oraz do Zarządu we wszystkich sprawach związanych z pełnieniem przez nich funkcji radnego.</w:t>
      </w:r>
    </w:p>
    <w:p w14:paraId="259AE99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EF1E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58. Radni potwierdzają swoją obecność na sesjach i posiedzeniach komisji podpisem na liście obecności.</w:t>
      </w:r>
    </w:p>
    <w:p w14:paraId="49924A4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7BA0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59.</w:t>
      </w:r>
      <w:r w:rsidRPr="00C9599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  <w:r w:rsidR="008C0CCE" w:rsidRP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</w:t>
      </w:r>
      <w:r w:rsid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t>Radny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dokument podpisany przez Przewodniczącego Rady, w którym stwierdza się pełnienie funkcji radnego.</w:t>
      </w:r>
    </w:p>
    <w:p w14:paraId="50E8F955" w14:textId="77777777" w:rsidR="00D8428D" w:rsidRPr="00C95999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14:paraId="14B21AB5" w14:textId="77777777" w:rsidR="00D8428D" w:rsidRPr="00184090" w:rsidRDefault="00D8428D" w:rsidP="00D8428D">
      <w:pPr>
        <w:pStyle w:val="Nagwek2"/>
        <w:spacing w:before="280" w:after="280"/>
        <w:rPr>
          <w:sz w:val="28"/>
          <w:szCs w:val="28"/>
        </w:rPr>
      </w:pPr>
      <w:r w:rsidRPr="00184090">
        <w:rPr>
          <w:sz w:val="28"/>
          <w:szCs w:val="28"/>
        </w:rPr>
        <w:t>Rozdział  6.</w:t>
      </w:r>
    </w:p>
    <w:p w14:paraId="0FB749A7" w14:textId="77777777" w:rsidR="00D8428D" w:rsidRDefault="00D8428D" w:rsidP="00D8428D">
      <w:pPr>
        <w:pStyle w:val="Nagwek3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Zasady i tryb działania Komisji Rewizyjnej, Komisji Skarg, Wniosków i Petycji i pozostałych komisji Rady</w:t>
      </w:r>
    </w:p>
    <w:p w14:paraId="0591527B" w14:textId="77777777" w:rsidR="00D8428D" w:rsidRDefault="00D8428D" w:rsidP="00D8428D">
      <w:pPr>
        <w:pStyle w:val="Nagwek4"/>
        <w:spacing w:before="280" w:after="280"/>
      </w:pPr>
      <w:r>
        <w:t>1. Organizacja Komisji Rewizyjnej</w:t>
      </w:r>
    </w:p>
    <w:p w14:paraId="3315DEC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60. 1. Komisja Rewizyjna składa się z 5 radnych, w tym z Przewodniczącego i Zastępcy Przewodniczącego.</w:t>
      </w:r>
    </w:p>
    <w:p w14:paraId="690F29B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Przewodniczącego Komisji Rewizyjnej wybiera Rada.</w:t>
      </w:r>
    </w:p>
    <w:p w14:paraId="05C033A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Zastępcę Przewodniczącego Komisji Rewizyjnej wybiera Komisja Rewizyjna na wniosek Przewodniczącego Komisji Rewizyjnej.</w:t>
      </w:r>
    </w:p>
    <w:p w14:paraId="3989CC1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8041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61. Przewodniczący Komisji Rewizyjnej organizuje pracę Komisji Rewizyjnej i prowadzi jej obrady. W przypadku nieobecności Przewodniczącego lub niemożności działania, jego zadania wykonuje Zastępca.</w:t>
      </w:r>
    </w:p>
    <w:p w14:paraId="0F72EAB6" w14:textId="77777777" w:rsidR="00D8428D" w:rsidRDefault="00D8428D" w:rsidP="00D8428D">
      <w:pPr>
        <w:pStyle w:val="Nagwek4"/>
        <w:spacing w:before="280" w:after="280"/>
      </w:pPr>
      <w:r>
        <w:t>2. Zasady kontroli</w:t>
      </w:r>
    </w:p>
    <w:p w14:paraId="46A30CA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  62. 1. Komisja Rewizyjna kontroluje działalność Zarządu i jednostek organizacyjnych Powiatu pod względem:</w:t>
      </w:r>
    </w:p>
    <w:p w14:paraId="782A2A6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legalności,</w:t>
      </w:r>
    </w:p>
    <w:p w14:paraId="04A99E4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gospodarności,</w:t>
      </w:r>
    </w:p>
    <w:p w14:paraId="7A2A53D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rzetelności,</w:t>
      </w:r>
    </w:p>
    <w:p w14:paraId="44E08DC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celowości oraz zgodności dokumentacji ze stanem faktycznym.</w:t>
      </w:r>
    </w:p>
    <w:p w14:paraId="75AC814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Komisja Rewizyjna bada w szczególności gospodarkę finansową kontrolowanych podmiotów, w tym wykonanie budżetu Powiatu.</w:t>
      </w:r>
    </w:p>
    <w:p w14:paraId="75E88D8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8992D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63. 1. Komisja Rewizyjna wykonuje inne zadania kontrolne niż określone w § 63 ust. 2 na zlecenie Rady, w zakresie i w formach wskazanych w uchwałach Rady.</w:t>
      </w:r>
    </w:p>
    <w:p w14:paraId="39D3EBA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Rada zlecając Komisji Rewizyjnej kontrole określa: termin, zakres i rodzaj kontroli oraz termin złożenia sprawozdania.</w:t>
      </w:r>
    </w:p>
    <w:p w14:paraId="1203FE2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AA0A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64. Komisja Rewizyjna przeprowadza następujące rodzaje kontroli:</w:t>
      </w:r>
    </w:p>
    <w:p w14:paraId="6A32B34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kompleksowe - obejmujące całość działalności kontrolowanego podmiotu lub obszerny zespół działań tego podmiotu,</w:t>
      </w:r>
    </w:p>
    <w:p w14:paraId="3614D85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problemowe - obejmujące wybrane zagadnienia lub zagadnienie z zakresu działalności kontrolowanego podmiotu, stanowiące niewielki fragment w jego działalności,</w:t>
      </w:r>
    </w:p>
    <w:p w14:paraId="58BBDC1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sprawdzające - podejmowane w celu ustalenia, czy wyniki poprzedniej kontroli zostały uwzględnione w toku postępowania danego podmiotu.</w:t>
      </w:r>
    </w:p>
    <w:p w14:paraId="39F651F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B2554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65. 1. Komisja Rewizyjna przeprowadza kontrole kompleksowe w zakresie ustalonym w jej planie pracy, zatwierdzonym przez Radę.</w:t>
      </w:r>
    </w:p>
    <w:p w14:paraId="097D7C2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Rada może podjąć decyzję w sprawie przeprowadzenia kontroli kompleksowej nie objętej planem, o jakim mowa w ust. 1.</w:t>
      </w:r>
    </w:p>
    <w:p w14:paraId="2E0FA57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C089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66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 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kompleksowa nie powinna trwać dłużej niż 14 dni roboczych, a kontrole problemowa i sprawdzająca - dłużej niż 7 dni roboczych.</w:t>
      </w:r>
    </w:p>
    <w:p w14:paraId="64F28FC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Przed przystąpieniem do kontroli, Komisja określa i przedstawia przedmiot i zakres zagadnień objętych kontrolą, co najmniej na 3 dni przed jej rozpoczęciem.  </w:t>
      </w:r>
    </w:p>
    <w:p w14:paraId="48838A7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476C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67. 1. Kontroli Komisji Rewizyjnej nie podlegają zamierzenia przed ich zrealizowaniem, a w szczególności projekty dokumentów mających stanowić podstawę określonych działań (kontrola wstępna).</w:t>
      </w:r>
    </w:p>
    <w:p w14:paraId="1E2ED32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Rada może nakazać Komisji Rewizyjnej zaniechanie</w:t>
      </w:r>
      <w:r w:rsidR="002A667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przerwanie kontroli lub odstąpienie od poszczególnych czynności kontrolnych.</w:t>
      </w:r>
    </w:p>
    <w:p w14:paraId="0566F44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Rada może nakazać rozszerzenie lub zawężenie zakresu i przedmiotu kontroli.</w:t>
      </w:r>
    </w:p>
    <w:p w14:paraId="59B7213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Uchwały Rady, o których mowa w ust. 2-3 wykonywane są niezwłocznie.</w:t>
      </w:r>
    </w:p>
    <w:p w14:paraId="6181FC6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 Komisja Rewizyjna jest obowiązana do przeprowadzenia kontroli w każdym przypadku podjęcia takiej decyzji przez Radę. Dotyczy to zarówno kontroli kompleksowych, jak i kontroli problemowych oraz sprawdzających.</w:t>
      </w:r>
    </w:p>
    <w:p w14:paraId="52BC781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9176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68. 1. Postępowanie kontrolne przeprowadza się w sposób umożliwiający bezstronne i rzetelne ustalenie stanu faktycznego w zakresie działalności kontrolowanego podmiotu, rzetelne jego udokumentowanie i ocenę kontrolowanej działalności według kryteriów ustalonych w § 63 ust. 1.</w:t>
      </w:r>
    </w:p>
    <w:p w14:paraId="2BE3919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Stan faktyczny ustala się na podstawie dowodów zebranych w toku postępowania kontrolnego.</w:t>
      </w:r>
    </w:p>
    <w:p w14:paraId="545589D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 Jako dowód może być wykorzystane wszystko, co nie jest sprzeczne z prawem. Jako dowody mogą być wykorzystane w szczególności: dokumenty, wyniki oględzin, zeznania świadków, opinie biegłych oraz pisemne wyjaśnienia i oświadczenia kontrolowanych.</w:t>
      </w:r>
    </w:p>
    <w:p w14:paraId="70963FEB" w14:textId="77777777" w:rsidR="00D8428D" w:rsidRDefault="00D8428D" w:rsidP="00D8428D">
      <w:pPr>
        <w:pStyle w:val="Nagwek4"/>
        <w:spacing w:before="280" w:after="280"/>
      </w:pPr>
      <w:r>
        <w:t>3. Tryb kontroli</w:t>
      </w:r>
    </w:p>
    <w:p w14:paraId="4F1EFE6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69. 1. Kontroli kompleksowych dokonują w imieniu Komisji Rewizyjnej zespoły kontrolne składające się co najmniej z dwóch członków komisji.</w:t>
      </w:r>
    </w:p>
    <w:p w14:paraId="73127BC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Przewodniczący Komisji Rewizyjnej wyznacza na piśmie kierownika zespołu kontrolnego, który dokonuje podziału czynności pomiędzy kontrolujących.</w:t>
      </w:r>
    </w:p>
    <w:p w14:paraId="27234A4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Kontrole problemowe i sprawdzające mogą być przeprowadzane przez jednego członka Komisji Rewizyjnej.</w:t>
      </w:r>
    </w:p>
    <w:p w14:paraId="0FE5364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Kontrole przeprowadzane są na podstawie pisemnego upoważnienia wydanego przez Przewodniczącego Komisji Rewizyjnej, określającego kontrolowany podmiot, zakres kontroli oraz osoby (osobę) wydelegowane do przeprowadzenia kontroli.</w:t>
      </w:r>
    </w:p>
    <w:p w14:paraId="675FE2E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 Kontrolujący obowiązani są przed przystąpieniem do czynności kontrolnych okazać kierownikowi kontrolowanego podmiotu upoważnienia, o których mowa w ust. 4</w:t>
      </w:r>
      <w:r w:rsidR="008C0C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90E96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 W przypadkach niecierpiących zwłoki, Przewodniczący Komisji Rewizyjnej zwołuje niezwłocznie jej posiedzenie, w celu natychmiastowego podjęcia kontroli problemowej.</w:t>
      </w:r>
    </w:p>
    <w:p w14:paraId="2657B9D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812C4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70. 1. W razie powzięcia w toku kontroli uzasadnionego podejrzenia popełnienia przestępstwa, kontrolujący niezwłocznie zawiadamia o tym kierownika kontrolowanej jednostki i Starostę, wskazując dowody uzasadniające zawiadomienie.</w:t>
      </w:r>
    </w:p>
    <w:p w14:paraId="0C8C31A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Jeżeli podejrzenie dotyczy osoby Starosty, kontrolujący zawiadamia o tym Przewodniczącego Rady.</w:t>
      </w:r>
    </w:p>
    <w:p w14:paraId="7958A9C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7262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71. Czynności kontrolne wykonywane są w miarę możliwości w dniach oraz godzinach pracy kontrolowanego podmiotu.</w:t>
      </w:r>
    </w:p>
    <w:p w14:paraId="4AFF18E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B505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72. 1. Kierownik kontrolowanego podmiotu obowiązany jest zapewnić warunki i środki dla prawidłowego przeprowadzenia kontroli.</w:t>
      </w:r>
    </w:p>
    <w:p w14:paraId="2AF65EE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Kierownik kontrolowanego podmiotu obowiązany jest w szczególności przedkładać, na żądanie kontrolujących, dokumenty i materiały niezbędne do przeprowadzenia kontroli oraz umożliwić kontrolującym wstęp do obiektów i pomieszczeń kontrolowanego podmiotu.</w:t>
      </w:r>
    </w:p>
    <w:p w14:paraId="48A334A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Kierownik kontrolowanego podmiotu, który odmówi wykonania czynności, o których mowa w ust. 1 i 2, obowiązany jest do niezwłocznego złożenia na ręce osoby kontrolującej pisemnego wyjaśnienia.</w:t>
      </w:r>
    </w:p>
    <w:p w14:paraId="3827029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Na żądanie kontrolujących, kierownik kontrolowanego podmiotu obowiązany jest udzielić ustnych i pisemnych wyjaśnień, także w przypadkach innych niż określone w ust. 3.</w:t>
      </w:r>
    </w:p>
    <w:p w14:paraId="4B9B4F98" w14:textId="77777777" w:rsidR="00D8428D" w:rsidRDefault="00D8428D" w:rsidP="00D8428D">
      <w:pPr>
        <w:pStyle w:val="Nagwek4"/>
        <w:spacing w:before="280" w:after="280"/>
      </w:pPr>
      <w:r>
        <w:t>4. Protokoły kontroli</w:t>
      </w:r>
    </w:p>
    <w:p w14:paraId="204953E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73. 1. Kontrolujący sporządzają z przeprowadzonej kontroli - w terminie 7 dni od daty jej zakończenia - protokół pokontrolny, obejmujący:</w:t>
      </w:r>
    </w:p>
    <w:p w14:paraId="3824D56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nazwę i adres kontrolowanego podmiotu,</w:t>
      </w:r>
    </w:p>
    <w:p w14:paraId="781ACBD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imię i nazwisko kontrolującego (kontrolujących),</w:t>
      </w:r>
    </w:p>
    <w:p w14:paraId="370BF77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daty rozpoczęcia i zakończenia czynności kontrolnych,</w:t>
      </w:r>
    </w:p>
    <w:p w14:paraId="6122495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określenie przedmiotowego zakresu kontroli i okresu objętego kontrolą,</w:t>
      </w:r>
    </w:p>
    <w:p w14:paraId="7B6504D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imię i nazwisko kierownika kontrolowanego podmiotu,</w:t>
      </w:r>
    </w:p>
    <w:p w14:paraId="6D76C12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6) przebieg i wynik czynności kontrolnych, a w szczególności wnioski kontroli wskazujące na stwierdzenie nieprawidłowości w działalności kontrolowanego podmiotu oraz wskazanie dowodów potwierdzających ustalenia zawarte w protokole,</w:t>
      </w:r>
    </w:p>
    <w:p w14:paraId="7FDDFA4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datę i miejsce podpisania protokołu,</w:t>
      </w:r>
    </w:p>
    <w:p w14:paraId="01D70CF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podpisy kontrolującego (kontrolujących) i kierownika kontrolowanego podmiotu lub notatkę o odmowie podpisania protokołu z podaniem przyczyn odmowy.</w:t>
      </w:r>
    </w:p>
    <w:p w14:paraId="32187EB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Protokół pokontrolny może także zawierać wnioski oraz propozycje, co do sposobu usunięcia nieprawidłowości stwierdzonych w wyniku kontroli.</w:t>
      </w:r>
    </w:p>
    <w:p w14:paraId="70C16A4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Wnioski pokontrolne przeznaczone do realizacji zatwierdza Rada w formie uchwały. O sposobie ich realizacji Zarząd powiadamia Radę. </w:t>
      </w:r>
    </w:p>
    <w:p w14:paraId="4716063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F88A3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74. 1. W przypadku odmowy podpisania protokołu przez kierownika kontrolowanego podmiotu, jest on obowiązany do złożenia - w terminie 3 dni od daty odmowy - pisemnego wyjaśnienia jej przyczyn.</w:t>
      </w:r>
    </w:p>
    <w:p w14:paraId="03DA9EC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Wyjaśnienia, o których mowa w ust. 1, składa się na ręce Przewodniczącego Komisji Rewizyjnej.</w:t>
      </w:r>
    </w:p>
    <w:p w14:paraId="750AAA8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D2CF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75. 1. Kierownik kontrolowanego podmiotu może złożyć na ręce Przewodniczącego Rady uwagi dotyczące kontroli i jej wyników.</w:t>
      </w:r>
    </w:p>
    <w:p w14:paraId="06F3392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Uwagi, o których mowa w ust. 1 składa się w terminie 7 dni od daty przedstawienia kierownikowi kontrolowanego podmiotu protokołu pokontrolnego do podpisania.</w:t>
      </w:r>
    </w:p>
    <w:p w14:paraId="3BE562B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07F6F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76. Protokół pokontrolny sporządza się w trzech egzemplarzach, które - w terminie 3 dni od daty podpisania protokołu - otrzymują: Przewodniczący Rady, Przewodniczący Komisji Rewizyjnej i kierownik kontrolowanego podmiotu.</w:t>
      </w:r>
    </w:p>
    <w:p w14:paraId="4E9B4E2E" w14:textId="77777777" w:rsidR="00D8428D" w:rsidRDefault="00D8428D" w:rsidP="00D8428D">
      <w:pPr>
        <w:pStyle w:val="Nagwek4"/>
        <w:spacing w:before="280" w:after="280"/>
      </w:pPr>
      <w:r>
        <w:t>5. Plany pracy i sprawozdania Komisji Rewizyjnej</w:t>
      </w:r>
    </w:p>
    <w:p w14:paraId="371327B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77. 1. Komisja Rewizyjna przedkłada Radzie do 31 grudnia do zatwierdzenia plan pracy na kolejny rok. </w:t>
      </w:r>
    </w:p>
    <w:p w14:paraId="74E815C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Plan przedłożony Radzie musi zawierać, co najmniej:</w:t>
      </w:r>
    </w:p>
    <w:p w14:paraId="0698AC9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terminy odbywania posiedzeń,</w:t>
      </w:r>
    </w:p>
    <w:p w14:paraId="2A21FE5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terminy i wykaz jednostek, które zostaną poddane kontroli kompleksowej.</w:t>
      </w:r>
    </w:p>
    <w:p w14:paraId="75270F2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Rada może zatwierdzić jedynie część planu pracy Komisji Rewizyjnej. Przystąpienie do wykonywania kontroli kompleksowych może nastąpić po zatwierdzeniu planu pracy lub jego części.</w:t>
      </w:r>
    </w:p>
    <w:p w14:paraId="767CD97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B011D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78. 1. Komisja Rewizyjna składa Radzie - w terminie do dnia 31 stycznia każdego roku - roczne sprawozdanie ze swojej działalności w roku poprzednim.</w:t>
      </w:r>
    </w:p>
    <w:p w14:paraId="33A9039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Sprawozdanie powinno zawierać:</w:t>
      </w:r>
    </w:p>
    <w:p w14:paraId="75FC020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liczbę, przedmiot, miejsca, rodzaj i czas przeprowadzonych kontroli,</w:t>
      </w:r>
    </w:p>
    <w:p w14:paraId="5FE6097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wykaz najważniejszych nieprawidłowości wykrytych w toku kontroli,</w:t>
      </w:r>
    </w:p>
    <w:p w14:paraId="170665D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wykaz uchwał podjętych przez Komisję Rewizyjną,</w:t>
      </w:r>
    </w:p>
    <w:p w14:paraId="6B7CA3E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wykaz analiz kontroli dokonanych przez inne podmioty wraz z najważniejszymi wnioskami, wynikającymi z tych kontroli,</w:t>
      </w:r>
    </w:p>
    <w:p w14:paraId="27A85F0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ocenę wykonania budżetu Powiatu za rok ubiegły oraz wniosek w sprawie absolutorium.</w:t>
      </w:r>
    </w:p>
    <w:p w14:paraId="0152A3D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Poza przypadkiem określonym w ust. 1, Komisja Rewizyjna składa sprawozdanie ze swej działalności po podjęciu stosownej uchwały Rady, określającej przedmiot i termin złożenia sprawozdania.</w:t>
      </w:r>
    </w:p>
    <w:p w14:paraId="5A63C166" w14:textId="77777777" w:rsidR="00D8428D" w:rsidRDefault="00D8428D" w:rsidP="00D8428D">
      <w:pPr>
        <w:pStyle w:val="Nagwek4"/>
        <w:spacing w:before="280" w:after="280"/>
      </w:pPr>
      <w:r>
        <w:lastRenderedPageBreak/>
        <w:t>6. Posiedzenia Komisji Rewizyjnej</w:t>
      </w:r>
    </w:p>
    <w:p w14:paraId="3FFF478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79. 1. Komisja Rewizyjna obraduje na posiedzeniach zwoływanych przez jej Przewodniczącego, zgodnie z zatwierdzonym planem pracy oraz w miarę potrzeb.</w:t>
      </w:r>
    </w:p>
    <w:p w14:paraId="3F68442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Przewodniczący Komisji Rewizyjnej zwołuje jej posiedzenia, które nie są objęte zatwierdzonym planem pracy Komisji, w formie pisemnej.</w:t>
      </w:r>
    </w:p>
    <w:p w14:paraId="1E0AC5B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Posiedzenia, o jakich mowa w ust. 2, mogą być zwoływane z własnej inicjatywy Przewodniczącego Komisji Rewizyjnej a także na pisemny umotywowany wniosek:</w:t>
      </w:r>
    </w:p>
    <w:p w14:paraId="1E50A10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Przewodniczącego Rady,</w:t>
      </w:r>
    </w:p>
    <w:p w14:paraId="163E5A5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nie mniej niż 5 radnych,</w:t>
      </w:r>
    </w:p>
    <w:p w14:paraId="711BA7E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nie mniej niż 2 członków Komisji Rewizyjnej.</w:t>
      </w:r>
    </w:p>
    <w:p w14:paraId="4D05E20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Przewodniczący Komisji Rewizyjnej może zaprosić na jej posiedzenia:</w:t>
      </w:r>
    </w:p>
    <w:p w14:paraId="75BDD3F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radnych nie będących członkami Komisji Rewizyjnej,</w:t>
      </w:r>
    </w:p>
    <w:p w14:paraId="0E7A140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osoby zaangażowane na wniosek Komisji Rewizyjnej w charakterze biegłych lub ekspertów.</w:t>
      </w:r>
    </w:p>
    <w:p w14:paraId="7C604F3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 Z posiedzenia Komisji Rewizyjnej należy sporządzać protokół, który winien być podpisany przez wszystkich członków komisji uczestniczących w posiedzeniu.</w:t>
      </w:r>
    </w:p>
    <w:p w14:paraId="15CB49D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DAAA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80. Uchwały Komisji Rewizyjnej zapadają zwykłą większością głosów, w obecności co najmniej połowy składu Komisji, w głosowaniu jawnym, z zastrzeżeniem wynikającym z §50. </w:t>
      </w:r>
    </w:p>
    <w:p w14:paraId="7CE9B7A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37E88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81. Obsługę biurową Komisji Rewizyjnej zapewnia Starosta.</w:t>
      </w:r>
    </w:p>
    <w:p w14:paraId="54E0289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1B60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82. 1. Komisja Rewizyjna może korzystać z porad, opinii i ekspertyz osób posiadających wiedzę fachową w zakresie związanym z przedmiotem jej działania.</w:t>
      </w:r>
    </w:p>
    <w:p w14:paraId="29319CA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W przypadku, gdy skorzystanie z wyżej wskazanych środków wymaga zawarcia odrębnej umowy i dokonania wypłaty wynagrodzenia ze środków Powiatu, Przewodniczący Komisji Rewizyjnej przedstawia sprawę na posiedzeniu Rady, celem podjęcia uchwały zobowiązującej osoby zarządzające mieniem Powiatu do zawarcia stosownej umowy w jego imieniu.</w:t>
      </w:r>
    </w:p>
    <w:p w14:paraId="6F52EE7B" w14:textId="77777777" w:rsidR="00D8428D" w:rsidRDefault="00D8428D" w:rsidP="00D8428D">
      <w:pPr>
        <w:pStyle w:val="Nagwek4"/>
        <w:spacing w:before="280" w:after="280"/>
      </w:pPr>
      <w:r>
        <w:t>7. Współdziałanie z innymi komisjami i innymi organami kontroli</w:t>
      </w:r>
    </w:p>
    <w:p w14:paraId="5B93D9A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83. 1. Komisja Rewizyjna może na zlecenie Rady lub po powzięciu stosownych uchwał przez wszystkie zainteresowane komisje, współdziałać w wykonywaniu funkcji kontrolnej z innymi komisjami Rady, w zakresie ich właściwości rzeczowej.</w:t>
      </w:r>
    </w:p>
    <w:p w14:paraId="52117D9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Współdziałanie może polegać w szczególności na wymianie uwag, informacji i doświadczeń dotyczących działalności kontrolnej oraz na przeprowadzeniu wspólnych kontroli.</w:t>
      </w:r>
    </w:p>
    <w:p w14:paraId="040CAE6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Przewodniczący Komisji Rewizyjnej może zwracać się do przewodniczących innych komisji Rady o oddelegowanie w skład zespołu kontrolnego radnych mających kwalifikacje w zakresie tematyki objętej kontrolą.</w:t>
      </w:r>
    </w:p>
    <w:p w14:paraId="758A778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Do członków innych komisji uczestniczących w kontroli prowadzonej przez Komisję Rewizyjną, stosuje się odpowiednio przepisy niniejszego rozdziału.</w:t>
      </w:r>
    </w:p>
    <w:p w14:paraId="5C179FE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 Przewodniczący Rady zapewnia koordynację współdziałania poszczególnych komisji w celu właściwego ich ukierunkowania, zapewnienia skuteczności działania oraz unikania zbędnych kontroli.</w:t>
      </w:r>
    </w:p>
    <w:p w14:paraId="115D32B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F3DE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84. Komisja Rewizyjna może występować do organów Powiatu w sprawie wniosków o przeprowadzenie kontroli przez Regionalną Izbę Obrachunkową, Najwyższą Izbę Kontroli lub inne organy kontroli.</w:t>
      </w:r>
    </w:p>
    <w:p w14:paraId="29A64280" w14:textId="77777777" w:rsidR="00D8428D" w:rsidRDefault="00D8428D" w:rsidP="00D8428D">
      <w:pPr>
        <w:pStyle w:val="Nagwek4"/>
        <w:spacing w:before="280" w:after="280"/>
      </w:pPr>
      <w:r>
        <w:t>8. Zasady i tryb działania Komisji Skarg, Wniosków i Petycji</w:t>
      </w:r>
    </w:p>
    <w:p w14:paraId="6A51E6D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  85. 1. Komisja Skarg, Wniosków i Petycji składa się z co najmniej 4 Radnych, w tym przedstawicieli wszystkich Klubów.</w:t>
      </w:r>
    </w:p>
    <w:p w14:paraId="6311A4B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Przewodniczącego Komisji, Skarg, Wniosków i Petycji wybiera Rada.</w:t>
      </w:r>
    </w:p>
    <w:p w14:paraId="36E9D04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Zastępcę Przewodniczącego Komisji Skarg, Wniosków i Petycji wybiera Komisja Skarg, Wniosków i Petycji na wniosek jej Przewodniczącego.</w:t>
      </w:r>
    </w:p>
    <w:p w14:paraId="42E944E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4784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86. Przewodniczący Komisji Skarg, Wniosków i Petycji organizuje pracę Komisji i prowadzi jej obrady. W przypadku nieobecności Przewodniczącego lub wakatu na tym stanowisku jego zadania wykonuje Zastępca Przewodniczącego.</w:t>
      </w:r>
    </w:p>
    <w:p w14:paraId="688818E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2F7A0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87. 1. Komisja rozpatruje wstępnie przekazane jej przez Przewodniczącego Rady skargi, wnioski i petycje.</w:t>
      </w:r>
    </w:p>
    <w:p w14:paraId="606A50C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Przewodniczący Komisji zobowiązany jest zwołać posiedzenie Komisji w terminie nie późniejszym niż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otrzymania skargi, wniosku lub petycji.</w:t>
      </w:r>
    </w:p>
    <w:p w14:paraId="69A9355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Komisja na pierwszym posiedzeniu po otrzymaniu skargi, wniosku lub petycji w pierwszej kolejności zobowiązana jest ustalić kwalifikację pisma, a następnie dokonać oceny formalno - prawnej zakwalifikowanego pisma pod względem właściwych przepisów normujących tę materię.</w:t>
      </w:r>
    </w:p>
    <w:p w14:paraId="1B6FFEA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Komisja Skarg, Wniosków i Petycji opiniuje zasadność skargi, wniosku lub petycji i przygotowuje swoje stanowisko w formie projektu uchwały Rady w sprawie, której skarga, wniosek lub petycja dotyczą.</w:t>
      </w:r>
    </w:p>
    <w:p w14:paraId="328A3C4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 W celu realizacji postanowienia § 88 ust. 4 Statutu, Komisja w szczególności:</w:t>
      </w:r>
    </w:p>
    <w:p w14:paraId="7C36DB7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dokonuje wyjaśnienia sprawy opisanej w piśmie,</w:t>
      </w:r>
    </w:p>
    <w:p w14:paraId="5F8F1BA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zasięga niezbędnych informacji od innych podmiotów, w tym Zarządu Powiatu, Starosty oraz kierowników powiatowych jednostek organizacyjnych,</w:t>
      </w:r>
    </w:p>
    <w:p w14:paraId="1023EBC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przygotowuje projekty niezbędnych pism.</w:t>
      </w:r>
    </w:p>
    <w:p w14:paraId="4D19B1B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 Komisja podejmuje uchwały zwykłą większością głosów, w głosowaniu jawnym przeprowadzanym w obecności co najmniej połowy jej pełnego składu, z zastrzeżeniem wynikającym z §50.</w:t>
      </w:r>
    </w:p>
    <w:p w14:paraId="6DC2E98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5E78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88. 1. Komisja działa na posiedzeniach odbywających się w miarę potrzeby.</w:t>
      </w:r>
    </w:p>
    <w:p w14:paraId="510F760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W posiedzeniach Komisji mogą brać udział osoby, które są bezpośrednio związane z przedmiotem skargi, wniosku lub petycji.</w:t>
      </w:r>
    </w:p>
    <w:p w14:paraId="592F40B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Posiedzenia Komisji są protokołowane.</w:t>
      </w:r>
    </w:p>
    <w:p w14:paraId="04D3388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Przewodniczący Komisji składa Radzie na pierwszej sesji każdego roku - roczne sprawozdanie ze swojej działalności w roku poprzednim. Ponadto Komisja składa sprawozdanie z działalności na przedostatniej sesji przed upływem kadencji Rady.</w:t>
      </w:r>
    </w:p>
    <w:p w14:paraId="362B55ED" w14:textId="77777777" w:rsidR="00D8428D" w:rsidRDefault="00D8428D" w:rsidP="00D8428D">
      <w:pPr>
        <w:pStyle w:val="Nagwek4"/>
        <w:spacing w:before="280" w:after="280"/>
      </w:pPr>
      <w:r>
        <w:t>9. Pozostałe stałe komisje Rady</w:t>
      </w:r>
    </w:p>
    <w:p w14:paraId="378C2D4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89. Przedmiot działania poszczególnych komisji stałych określa Rada w odrębnych uchwałach.</w:t>
      </w:r>
    </w:p>
    <w:p w14:paraId="17B0ED6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8F891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90. 1. Komisje stałe działają zgodnie z rocznym planem pracy przedłożonym Radzie.</w:t>
      </w:r>
    </w:p>
    <w:p w14:paraId="128C067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Rada może nakazać komisjom dokonanie w planie pracy stosownych zmian.</w:t>
      </w:r>
    </w:p>
    <w:p w14:paraId="20DFB58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4CB4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91. 1. Komisje mogą odbywać wspólne posiedzenia.</w:t>
      </w:r>
    </w:p>
    <w:p w14:paraId="0737093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Komisje mogą podejmować współpracę z odpowiednimi komisjami innych powiatów, zwłaszcza sąsiadujących, a nadto z innymi podmiotami, jeśli jest to uzasadnione przedmiotem ich działalności.</w:t>
      </w:r>
    </w:p>
    <w:p w14:paraId="6569FD3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 Komisje uchwalają opinie oraz wnioski i przekazują je Zarządowi. Starosta informuje radnych na najbliższej sesji Rady o sposobie realizacji wniosków.</w:t>
      </w:r>
    </w:p>
    <w:p w14:paraId="2E25011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Na podstawie upoważnienia Rady, Przewodniczący lub Wiceprzewodniczący Rady, koordynujący pracę komisji Rady, mogą zwołać posiedzenie komisji i nakazać złożenie Radzie sprawozdania.</w:t>
      </w:r>
    </w:p>
    <w:p w14:paraId="5CA70FA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10DDD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92. Pracami komisji kieruje przewodniczący komisji lub zastępca przewodniczącego komisji, wybrany w trybie określonym w § 60 ust. 2 i 3.</w:t>
      </w:r>
    </w:p>
    <w:p w14:paraId="721AC52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AAA1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93. 1. Komisje pracują na posiedzeniach.</w:t>
      </w:r>
    </w:p>
    <w:p w14:paraId="1C2CC38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Do posiedzeń komisji stosuje się odpowiednio przepisy o posiedzeniach Komisji Rewizyjnej.</w:t>
      </w:r>
    </w:p>
    <w:p w14:paraId="7C55ACD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D59B8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94. Przewodniczący komisji stałych, co najmniej raz w roku przedstawiają na sesji Rady sprawozdania z działalności komisji.</w:t>
      </w:r>
    </w:p>
    <w:p w14:paraId="06BCBD5A" w14:textId="77777777" w:rsidR="00D8428D" w:rsidRDefault="00D8428D" w:rsidP="00D8428D">
      <w:pPr>
        <w:pStyle w:val="Nagwek2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Rozdział  7.</w:t>
      </w:r>
    </w:p>
    <w:p w14:paraId="11B8CC70" w14:textId="77777777" w:rsidR="00D8428D" w:rsidRDefault="00D8428D" w:rsidP="00D8428D">
      <w:pPr>
        <w:pStyle w:val="Nagwek3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Zasady tworzenia klubów radnych</w:t>
      </w:r>
    </w:p>
    <w:p w14:paraId="798794A3" w14:textId="77777777" w:rsidR="00D8428D" w:rsidRDefault="00D8428D" w:rsidP="00D8428D">
      <w:pPr>
        <w:rPr>
          <w:lang w:eastAsia="pl-PL"/>
        </w:rPr>
      </w:pPr>
    </w:p>
    <w:p w14:paraId="615E3B0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95. Radni mogą tworzyć kluby radnych, według kryteriów przez siebie przyjętych, zwanych dalej Klubami.</w:t>
      </w:r>
    </w:p>
    <w:p w14:paraId="770A971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522AC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96. 1. Klub może utworzyć co najmniej trzech radnych.</w:t>
      </w:r>
    </w:p>
    <w:p w14:paraId="273F4EB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Powstanie klubu musi zostać niezwłocznie zgłoszone Przewodniczącemu Rady.</w:t>
      </w:r>
    </w:p>
    <w:p w14:paraId="42BA734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W zgłoszeniu podaje się:</w:t>
      </w:r>
    </w:p>
    <w:p w14:paraId="05E6481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nazwę klubu,</w:t>
      </w:r>
    </w:p>
    <w:p w14:paraId="6E692CA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listę członków,</w:t>
      </w:r>
    </w:p>
    <w:p w14:paraId="53E3756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imię i nazwisko przewodniczącego klubu.</w:t>
      </w:r>
    </w:p>
    <w:p w14:paraId="581D10F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W razie zmiany składu klubu lub jego rozwiązania, przewodniczący klubu jest obowiązany do niezwłocznego poinformowania o tym Przewodniczącego Rady.</w:t>
      </w:r>
    </w:p>
    <w:p w14:paraId="6E1FE3C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287F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97. Przewodniczący Rady prowadzi rejestr klubów.</w:t>
      </w:r>
    </w:p>
    <w:p w14:paraId="3CD7B30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BDD4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98. 1. Kluby działają w okresie kadencji Rady. Upływ kadencji Rady jest równoznaczny z rozwiązaniem klubów.</w:t>
      </w:r>
    </w:p>
    <w:p w14:paraId="0E64961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Kluby mogą ulegać wcześniejszemu rozwiązaniu na mocy uchwał ich członków, podejmowanych bezwzględną większością w obecności, co najmniej połowy członków klubu.</w:t>
      </w:r>
    </w:p>
    <w:p w14:paraId="43DE5A54" w14:textId="77777777" w:rsidR="00D8428D" w:rsidRDefault="00D8428D" w:rsidP="00D8428D">
      <w:pPr>
        <w:pStyle w:val="Nagwek2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Rozdział  8.</w:t>
      </w:r>
    </w:p>
    <w:p w14:paraId="443C12EB" w14:textId="77777777" w:rsidR="00D8428D" w:rsidRDefault="00D8428D" w:rsidP="00D8428D">
      <w:pPr>
        <w:pStyle w:val="Nagwek3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Organizacja wewnętrzna i tryb pracy Zarządu</w:t>
      </w:r>
    </w:p>
    <w:p w14:paraId="4FAEA95F" w14:textId="77777777" w:rsidR="00D8428D" w:rsidRDefault="00D8428D" w:rsidP="00D8428D">
      <w:pPr>
        <w:pStyle w:val="Nagwek4"/>
        <w:spacing w:before="280" w:after="280"/>
        <w:rPr>
          <w:b w:val="0"/>
        </w:rPr>
      </w:pPr>
      <w:r>
        <w:rPr>
          <w:b w:val="0"/>
        </w:rPr>
        <w:t>1</w:t>
      </w:r>
      <w:r>
        <w:t>. Organizacja Zarządu</w:t>
      </w:r>
    </w:p>
    <w:p w14:paraId="7AA47FD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99</w:t>
      </w:r>
      <w:r w:rsidR="002E218E">
        <w:rPr>
          <w:rFonts w:ascii="Times New Roman" w:eastAsia="Times New Roman" w:hAnsi="Times New Roman" w:cs="Times New Roman"/>
          <w:sz w:val="24"/>
          <w:szCs w:val="24"/>
          <w:lang w:eastAsia="pl-PL"/>
        </w:rPr>
        <w:t>. 1. Zarząd liczy 5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C9759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W skład Zarządu wchodzą:</w:t>
      </w:r>
    </w:p>
    <w:p w14:paraId="32B1AA2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Starosta, który jest jednocześnie Przewodniczącym Zarządu,</w:t>
      </w:r>
    </w:p>
    <w:p w14:paraId="64D8804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Wicestarosta, który jest jednocześnie Wiceprzewodniczącym Zarządu,</w:t>
      </w:r>
    </w:p>
    <w:p w14:paraId="60BD871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Członkowie Zarządu w liczbie 3.</w:t>
      </w:r>
    </w:p>
    <w:p w14:paraId="61F48E1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 Zarząd uważa się za wybrany, jeśli Rada dokonała wyboru całego jego składu.</w:t>
      </w:r>
    </w:p>
    <w:p w14:paraId="7DFCEC0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F81EF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100. Starosta jest wybierany spośród kandydatów zgłoszonych przez radnych, z zastrzeżeniem § 101.</w:t>
      </w:r>
    </w:p>
    <w:p w14:paraId="4BC9A45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B305D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101. 1. Rada może poprzedzić wybór Starosty postępowaniem konkursowym.</w:t>
      </w:r>
    </w:p>
    <w:p w14:paraId="1BF2AC5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Warunki konkursu określa Rada w drodze uchwały.</w:t>
      </w:r>
    </w:p>
    <w:p w14:paraId="47CB67A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3E21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102. Starosta wykonuje swoje zadania przy pomocy Wicestarosty, Sekretarza i Skarbnika Powiatu oraz przy pomocy Starostwa Powiatowego.</w:t>
      </w:r>
    </w:p>
    <w:p w14:paraId="6A1521D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0D3C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103. 1. Do obowiązków Wicestarosty należy podejmowanie czynności z zakresu zadań Starosty, na podstawie pisemnego upoważnienia udzielonego przez Starostę albo w przypadku konieczności niezwłocznego podjęcia działań pod nieobecność Starosty lub wynikającego z innych przyczyn braku możliwości działania Starosty.</w:t>
      </w:r>
    </w:p>
    <w:p w14:paraId="4B8977D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Konieczność podjęcia przez Zarząd niezwłocznych działań wymaga stwierdzenia w formie uchwały Zarządu lub Rady.</w:t>
      </w:r>
    </w:p>
    <w:p w14:paraId="73C791A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B9AF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104. Starosta określa szczegółowy zakres zadań Wicestarosty i pozostałych członków Zarządu, z uwzględnieniem postanowień Regulaminu Organizacyjnego Starostwa.</w:t>
      </w:r>
    </w:p>
    <w:p w14:paraId="05E5EEB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02F62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105. Do obowiązków członka Zarządu należy:</w:t>
      </w:r>
    </w:p>
    <w:p w14:paraId="49A95D8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udział w posiedzeniach Zarządu,</w:t>
      </w:r>
    </w:p>
    <w:p w14:paraId="0175E27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realizacja zadań wynikających z uchwał Rady i Zarządu,</w:t>
      </w:r>
    </w:p>
    <w:p w14:paraId="227D50E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składanie oświadczeń woli w imieniu Powiatu na podstawie imiennych upoważnień, wynikających z uchwał Zarządu,</w:t>
      </w:r>
    </w:p>
    <w:p w14:paraId="3C94D8A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przygotowywanie materiałów na posiedzenia Zarządu, stosownie do zakresu zadań,</w:t>
      </w:r>
    </w:p>
    <w:p w14:paraId="354848E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realizacja zadań powierzonych przez Zarząd.</w:t>
      </w:r>
    </w:p>
    <w:p w14:paraId="3120EFE7" w14:textId="77777777" w:rsidR="00D8428D" w:rsidRDefault="00D8428D" w:rsidP="00D8428D">
      <w:pPr>
        <w:pStyle w:val="Nagwek4"/>
        <w:spacing w:before="280" w:after="280"/>
      </w:pPr>
      <w:r>
        <w:t>2. Tryb pracy Zarządu</w:t>
      </w:r>
    </w:p>
    <w:p w14:paraId="57A036A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106. Zarząd obraduje i podejmuje rozstrzygnięcia na posiedzeniach zwoływanych w miarę potrzeb, nie rzadziej niż raz na dwa tygodnie</w:t>
      </w:r>
    </w:p>
    <w:p w14:paraId="385E68C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79E8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107. 1. Członkowie Zarządu mogą zostać indywidualnie zobowiązani uchwałą Zarządu do podejmowania w imieniu Zarządu określonych zadań, z wyłączeniem czynności polegających na podejmowaniu rozstrzygnięć.</w:t>
      </w:r>
    </w:p>
    <w:p w14:paraId="08B84B0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Osoby, o których mowa w ust. 1 przedkładają Zarządowi sprawozdanie z wykonanych czynności na najbliższym posiedzeniu Zarządu.</w:t>
      </w:r>
    </w:p>
    <w:p w14:paraId="2123EE3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7597A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108. 1. </w:t>
      </w:r>
      <w:r>
        <w:rPr>
          <w:rFonts w:ascii="Times New Roman" w:hAnsi="Times New Roman" w:cs="Times New Roman"/>
          <w:sz w:val="24"/>
          <w:szCs w:val="24"/>
        </w:rPr>
        <w:t xml:space="preserve">Posiedzenia Zarządu zwołuje oraz przewodniczy jego obradom Starosta lub Wicestarosta na podstawie upoważnienia Starosty. </w:t>
      </w:r>
    </w:p>
    <w:p w14:paraId="0C48CBC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Jeżeli z obowiązujących przepisów prawa wynika obowiązek podjęcia przez Zarząd rozstrzygnięcia, a Starosta nie jest obecny albo innych przyczyn nie może udzielić upoważnienia, posiedzenia Zarządu zwołuje Wicestarosta oraz przewodniczy jego obradom. </w:t>
      </w:r>
    </w:p>
    <w:p w14:paraId="5FBF260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Przepis ust. 2 stosuje się także w przypadku wakatu na stanowisku Starosty.</w:t>
      </w:r>
    </w:p>
    <w:p w14:paraId="4321C67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C85FE3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109. 1. O posiedzeniu Zarządu należy zawiadomić w skuteczny sposób jego członków z 3 dniowym wyprzedzeniem.</w:t>
      </w:r>
    </w:p>
    <w:p w14:paraId="7F133CF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 Zawiadomienie o posiedzeniu musi zawierać informację o czasie, miejscu i przewidywanym porządku obrad.</w:t>
      </w:r>
    </w:p>
    <w:p w14:paraId="20169DB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 razie niedotrzymania terminów, o jakich mowa w ustępie 1, Zarząd może podjąć uchwałę o odroczeniu Zarządu i wyznaczyć nowy termin jej odbycia</w:t>
      </w:r>
    </w:p>
    <w:p w14:paraId="1EAE032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BB981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110. 1. Do udziału w posiedzeniach Zarządu mogą zostać zobowiązani:</w:t>
      </w:r>
    </w:p>
    <w:p w14:paraId="7BC617D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radca prawny Starostwa,</w:t>
      </w:r>
    </w:p>
    <w:p w14:paraId="798DBED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pracownicy Starostwa właściwi ze względu na przedmiot obrad,</w:t>
      </w:r>
    </w:p>
    <w:p w14:paraId="4DDF243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kierownicy powiatowych jednostek organizacyjnych właściwi ze względu na przedmiot obrad.</w:t>
      </w:r>
    </w:p>
    <w:p w14:paraId="047DDB7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Do udziału w posiedzeniach Zarządu mogą zostać zaproszone inne osoby a w szczególności radni.</w:t>
      </w:r>
    </w:p>
    <w:p w14:paraId="6B58B9D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Rada może w drodze odrębnej uchwały, wyznaczyć radnego lub grupę radnych do udziału w posiedzeniach Zarządu.</w:t>
      </w:r>
    </w:p>
    <w:p w14:paraId="45DD8E7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F820F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111. 1. Z posiedzeń Zarządu sporządzane są protokoły.</w:t>
      </w:r>
    </w:p>
    <w:p w14:paraId="6B1D6BF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W protokołach z posiedzeń Zarządu podaje się imiona i nazwiska członków Zarządu uczestniczących w posiedzeniu a gdy w posiedzeniu Zarządu uczestniczyły inne osoby, w protokole podaje się także ich imiona i nazwiska oraz wskazuje w jakim charakterze osoby te uczestniczyły w posiedzeniu Zarządu.</w:t>
      </w:r>
    </w:p>
    <w:p w14:paraId="62C2C50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0CAA1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112. 1. Protokół z posiedzenia Zarządu powinien odzwierciedlać wiernie przebieg posiedzenia, a zwłaszcza przebieg dyskusji oraz sposób i wynik głosowania nad podejmowanymi przez Zarząd rozstrzygnięciami.</w:t>
      </w:r>
    </w:p>
    <w:p w14:paraId="31E59EA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Protokoły z posiedzeń Zarządu podpisują wszyscy jego członkowie uczestniczący w danym posiedzeniu, po ich zatwierdzeniu przez Zarząd na następnym posiedzeniu.</w:t>
      </w:r>
    </w:p>
    <w:p w14:paraId="5103466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Protokoły z posiedzeń Zarządu numeruje się i przechowuje zgodnie z obowiązującymi przepisami prawa.</w:t>
      </w:r>
    </w:p>
    <w:p w14:paraId="05B0B4F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A14A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113. 1. Inicjatywa uchwałodawcza przysługuje osobom wchodzącym w skład Zarządu oraz Sekretarzowi i Skarbnikowi Powiatu.</w:t>
      </w:r>
    </w:p>
    <w:p w14:paraId="6E97571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W sprawach wymagających rozstrzygnięcia Zarządu, każdy jego członek głosuje według własnego przekonania.</w:t>
      </w:r>
    </w:p>
    <w:p w14:paraId="3EF4A99B" w14:textId="77777777" w:rsidR="00D8428D" w:rsidRDefault="00D8428D" w:rsidP="00D8428D">
      <w:pPr>
        <w:pStyle w:val="Nagwek2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Rozdział  9.</w:t>
      </w:r>
    </w:p>
    <w:p w14:paraId="4B1B6537" w14:textId="77777777" w:rsidR="00D8428D" w:rsidRDefault="00D8428D" w:rsidP="00D8428D">
      <w:pPr>
        <w:pStyle w:val="Nagwek3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Zasady dostępu i korzystania przez obywateli z dokumentów Rady, komisji i Zarządu</w:t>
      </w:r>
    </w:p>
    <w:p w14:paraId="7506DAE0" w14:textId="77777777" w:rsidR="00D8428D" w:rsidRDefault="00D8428D" w:rsidP="00D8428D">
      <w:pPr>
        <w:rPr>
          <w:lang w:eastAsia="pl-PL"/>
        </w:rPr>
      </w:pPr>
    </w:p>
    <w:p w14:paraId="2307B2C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114. 1. Obywatelom udostępnia się następujące rodzaje dokumentów:</w:t>
      </w:r>
    </w:p>
    <w:p w14:paraId="7962F37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protokoły z sesji,</w:t>
      </w:r>
    </w:p>
    <w:p w14:paraId="6423987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protokoły z posiedzeń komisji Rady,</w:t>
      </w:r>
    </w:p>
    <w:p w14:paraId="449BEA1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protokoły z posiedzeń Zarządu,</w:t>
      </w:r>
    </w:p>
    <w:p w14:paraId="2C7123D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rejestr uchwał Rady i uchwał Zarządu,</w:t>
      </w:r>
    </w:p>
    <w:p w14:paraId="0B77D522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rejestr wniosków i opinii komisji Rady,</w:t>
      </w:r>
    </w:p>
    <w:p w14:paraId="0F38226A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rejestr interpelacji i wniosków radnych.</w:t>
      </w:r>
    </w:p>
    <w:p w14:paraId="778D04A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Dokumenty wymienione w ust. 1 podlegają udostępnieniu po ich formalnym przyjęciu - zgodnie z obowiązującymi przepisami prawa oraz statutem.</w:t>
      </w:r>
    </w:p>
    <w:p w14:paraId="77F8C486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982FB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  115. 1. Dokumenty z zakresu działania Rady, Komisji i Zarządu udostępnia się w Biurze Rady, w dniach pracy Starostwa, w godzinach przyjmowania interesantów.</w:t>
      </w:r>
    </w:p>
    <w:p w14:paraId="726B034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Dokumenty wymienione w § 115 ust. 1, mogą być również dostępne w wewnętrznej sieci informatycznej Starostwa Powiatowego oraz powszechnie dostępnych zbiorach danych.</w:t>
      </w:r>
    </w:p>
    <w:p w14:paraId="0E6A84E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A5DE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116. 1. Obywatele mają prawo przeglądania dokumentów wymienionych w § 115 ust. 1, sporządzania z nich notatek oraz żądania kopii dokumentów.</w:t>
      </w:r>
    </w:p>
    <w:p w14:paraId="1C72212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Realizacja uprawnień określonych w ust. 1, może się odbywać wyłącznie w Starostwie Powiatowym i w asyście pracownika Starostwa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.</w:t>
      </w:r>
    </w:p>
    <w:p w14:paraId="616F40D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675B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117. Uprawnienia określone w § 114-116 nie znajdują zastosowania do spraw indywidualnych z zakresu administracji publicznej, o ile ustawa nie stanowi inaczej niż </w:t>
      </w:r>
      <w:hyperlink r:id="rId8" w:anchor="_blank" w:history="1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73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postępowania administracyjnego.</w:t>
      </w:r>
    </w:p>
    <w:p w14:paraId="6CAF5EAC" w14:textId="77777777" w:rsidR="00D8428D" w:rsidRDefault="00D8428D" w:rsidP="00D8428D">
      <w:pPr>
        <w:pStyle w:val="Nagwek2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Rozdział  10.</w:t>
      </w:r>
    </w:p>
    <w:p w14:paraId="1ECFE13A" w14:textId="77777777" w:rsidR="00D8428D" w:rsidRDefault="00D8428D" w:rsidP="00D8428D">
      <w:pPr>
        <w:pStyle w:val="Nagwek3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Jednostki organizacyjne powiatu, powiatowe służby, inspekcje i straże.</w:t>
      </w:r>
    </w:p>
    <w:p w14:paraId="2800218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§118. Jednostki organizacyjne powiatu tworzy się w celu wykonywania zadań powiatu. Należą do nich:</w:t>
      </w:r>
    </w:p>
    <w:p w14:paraId="2813C988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Starostwo Powiatowe w Środzie Wielkopolskiej,</w:t>
      </w:r>
    </w:p>
    <w:p w14:paraId="1A273FC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Powiatowe Centrum Pomocy Rodzinie w Środzie Wielkopolskiej,</w:t>
      </w:r>
    </w:p>
    <w:p w14:paraId="6EC74355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Powiatowy Urząd Pracy w Środzie Wielkopolskiej,</w:t>
      </w:r>
    </w:p>
    <w:p w14:paraId="6D6F05FE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Poradnia Psychologiczno-Pedagogiczna w Środzie Wielkopolskiej</w:t>
      </w:r>
    </w:p>
    <w:p w14:paraId="5745D3B0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Liceum Ogólnokształcące im. Powstańców Wielkopolskich w Środzie Wielkopolskiej,</w:t>
      </w:r>
    </w:p>
    <w:p w14:paraId="2CD6EED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Zespół Szkół Rolniczych im. gen. Jana Henryka Dąbrowskiego w Środzie Wielkopolskiego, </w:t>
      </w:r>
    </w:p>
    <w:p w14:paraId="4C966BA7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Centrum Kształcenia Zawodowego i Ustawicznego im. Hipolita Cegielskiego w Środzie Wielkopolskiej, </w:t>
      </w:r>
    </w:p>
    <w:p w14:paraId="41ACB791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Placówka Opiekuńczo-Wychowawcza w Szlachcinie.</w:t>
      </w:r>
    </w:p>
    <w:p w14:paraId="1A0AFD9C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00B89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§119. Zadania z zakresu zapewnienia bezpieczeństwa i porządku publicznego realizowane są we współpracy </w:t>
      </w:r>
      <w:r w:rsidR="00352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powiatowymi inspekcjami, służbami i strażami</w:t>
      </w:r>
      <w:r w:rsidR="003526FC">
        <w:rPr>
          <w:rFonts w:ascii="Times New Roman" w:eastAsia="Times New Roman" w:hAnsi="Times New Roman" w:cs="Times New Roman"/>
          <w:sz w:val="24"/>
          <w:szCs w:val="24"/>
          <w:lang w:eastAsia="pl-PL"/>
        </w:rPr>
        <w:t>. Należą do nich:</w:t>
      </w:r>
    </w:p>
    <w:p w14:paraId="26B753A6" w14:textId="77777777" w:rsidR="00D8428D" w:rsidRDefault="00D8428D" w:rsidP="00D8428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</w:t>
      </w:r>
      <w:r w:rsidR="003526F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</w:t>
      </w:r>
      <w:r w:rsidR="003526F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Środzie Wielkopolskiej,</w:t>
      </w:r>
    </w:p>
    <w:p w14:paraId="6210C8B7" w14:textId="77777777" w:rsidR="00D8428D" w:rsidRDefault="00D8428D" w:rsidP="00D8428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</w:t>
      </w:r>
      <w:r w:rsidR="003526F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Powiatowa Państwowej Straży Pożarnej w Środzie Wielkopolskiej,</w:t>
      </w:r>
    </w:p>
    <w:p w14:paraId="38F10446" w14:textId="77777777" w:rsidR="00D8428D" w:rsidRDefault="00D8428D" w:rsidP="00D8428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Stacja Sanitarno-Epidemiologiczna w Środzie Wielkopolskiej,</w:t>
      </w:r>
    </w:p>
    <w:p w14:paraId="113DCB92" w14:textId="77777777" w:rsidR="00D8428D" w:rsidRDefault="00D8428D" w:rsidP="00D8428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Inspektorat Nadzoru Budowlanego w Środzie Wielkopolskiej,</w:t>
      </w:r>
    </w:p>
    <w:p w14:paraId="0AB76739" w14:textId="77777777" w:rsidR="00D8428D" w:rsidRDefault="00D8428D" w:rsidP="00D8428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Lekarz Weterynarii w Środzie Wielkopolskiej.  </w:t>
      </w:r>
    </w:p>
    <w:p w14:paraId="38FFBE9D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05CC2" w14:textId="77777777" w:rsidR="00D8428D" w:rsidRPr="00EE6FA8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120. </w:t>
      </w:r>
      <w:r w:rsidR="00FA1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zadań </w:t>
      </w:r>
      <w:r w:rsidR="00F53C0F">
        <w:rPr>
          <w:rFonts w:ascii="Times New Roman" w:eastAsia="Times New Roman" w:hAnsi="Times New Roman" w:cs="Times New Roman"/>
          <w:sz w:val="24"/>
          <w:szCs w:val="24"/>
          <w:lang w:eastAsia="pl-PL"/>
        </w:rPr>
        <w:t>użyteczności publicznej funkcjonują utworzone i nadzorowane przez Powiat Spółki.</w:t>
      </w:r>
    </w:p>
    <w:p w14:paraId="2E336282" w14:textId="77777777" w:rsidR="00D8428D" w:rsidRPr="000D6388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456DB83" w14:textId="77777777" w:rsidR="00D8428D" w:rsidRPr="00CE31BF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1BF">
        <w:rPr>
          <w:rFonts w:ascii="Times New Roman" w:eastAsia="Times New Roman" w:hAnsi="Times New Roman" w:cs="Times New Roman"/>
          <w:sz w:val="24"/>
          <w:szCs w:val="24"/>
          <w:lang w:eastAsia="pl-PL"/>
        </w:rPr>
        <w:t>§ 121. Zarząd prowadzi i aktualizuje wykazy jednostek organizacyjnych Powiat</w:t>
      </w:r>
      <w:r w:rsidRPr="00EE6FA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1BF" w:rsidRPr="00EE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spółek</w:t>
      </w:r>
      <w:r w:rsidRPr="00EE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E31B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Wykazy udostępnia się do publicznego wglądu w Biurze Rady.</w:t>
      </w:r>
    </w:p>
    <w:p w14:paraId="132FF29B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7AD8C2" w14:textId="77777777" w:rsidR="00D8428D" w:rsidRDefault="00D8428D" w:rsidP="00D8428D">
      <w:pPr>
        <w:pStyle w:val="Nagwek2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Rozdział  11.</w:t>
      </w:r>
    </w:p>
    <w:p w14:paraId="50DA6A02" w14:textId="77777777" w:rsidR="00D8428D" w:rsidRDefault="00D8428D" w:rsidP="00D8428D">
      <w:pPr>
        <w:pStyle w:val="Nagwek3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Pracownicy samorządowi</w:t>
      </w:r>
    </w:p>
    <w:p w14:paraId="6621BF44" w14:textId="77777777" w:rsidR="00D8428D" w:rsidRDefault="00D8428D" w:rsidP="00D8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122. 1. Spośród członków Zarządu pracownikami samorządowymi zatrudnionymi na podstawie wyboru są:</w:t>
      </w:r>
    </w:p>
    <w:p w14:paraId="37B38D2A" w14:textId="77777777" w:rsidR="00D8428D" w:rsidRDefault="00D8428D" w:rsidP="00D842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Starosta,</w:t>
      </w:r>
    </w:p>
    <w:p w14:paraId="7E3B4897" w14:textId="77777777" w:rsidR="00D8428D" w:rsidRDefault="00D8428D" w:rsidP="00D842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Wicestarosta</w:t>
      </w:r>
    </w:p>
    <w:p w14:paraId="435CBBDF" w14:textId="77777777" w:rsidR="00D8428D" w:rsidRDefault="00D8428D" w:rsidP="00D8428D">
      <w:pPr>
        <w:pStyle w:val="Nagwek2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Rozdział  12.</w:t>
      </w:r>
    </w:p>
    <w:p w14:paraId="57A02CF5" w14:textId="77777777" w:rsidR="00A46958" w:rsidRDefault="00A46958" w:rsidP="00D8428D">
      <w:pPr>
        <w:pStyle w:val="Nagwek3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Postanowienia końcowe</w:t>
      </w:r>
    </w:p>
    <w:p w14:paraId="36E98FC4" w14:textId="77777777" w:rsidR="00A46958" w:rsidRPr="005321DB" w:rsidRDefault="00A46958" w:rsidP="00AC6289">
      <w:pPr>
        <w:pStyle w:val="Default"/>
        <w:jc w:val="both"/>
      </w:pPr>
      <w:r w:rsidRPr="005321DB">
        <w:rPr>
          <w:rFonts w:cstheme="minorHAnsi"/>
          <w:lang w:eastAsia="pl-PL"/>
        </w:rPr>
        <w:t>§</w:t>
      </w:r>
      <w:r w:rsidRPr="005321DB">
        <w:rPr>
          <w:lang w:eastAsia="pl-PL"/>
        </w:rPr>
        <w:t xml:space="preserve"> 123. </w:t>
      </w:r>
      <w:r w:rsidRPr="005321DB">
        <w:t xml:space="preserve">Zmian Statutu dokonuje Rada w trybie właściwym dla jego uchwalenia. </w:t>
      </w:r>
    </w:p>
    <w:p w14:paraId="393D2719" w14:textId="77777777" w:rsidR="00A46958" w:rsidRPr="005321DB" w:rsidRDefault="00A46958" w:rsidP="00AC6289">
      <w:pPr>
        <w:pStyle w:val="Default"/>
        <w:jc w:val="both"/>
      </w:pPr>
    </w:p>
    <w:p w14:paraId="7A11BC33" w14:textId="77777777" w:rsidR="00A46958" w:rsidRDefault="00A46958" w:rsidP="00AC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124. Tracą moc:</w:t>
      </w:r>
    </w:p>
    <w:p w14:paraId="156DF3BB" w14:textId="77777777" w:rsidR="00A46958" w:rsidRDefault="00A46958" w:rsidP="00AC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hyperlink r:id="rId9" w:anchor="_blank" w:history="1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uchwała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LXVI/554/2018</w:t>
      </w:r>
      <w:r w:rsidRPr="00422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ady Powiatu Średzkiego z dnia 17 października     2018 r. w sprawie statutu Powiatu </w:t>
      </w:r>
      <w:r w:rsidRPr="00422FF2">
        <w:rPr>
          <w:rFonts w:ascii="Times New Roman" w:eastAsia="Times New Roman" w:hAnsi="Times New Roman" w:cs="Times New Roman"/>
          <w:sz w:val="24"/>
          <w:szCs w:val="24"/>
          <w:lang w:eastAsia="pl-PL"/>
        </w:rPr>
        <w:t>Średzk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iego</w:t>
      </w:r>
      <w:r w:rsidRPr="00532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Urz. Woj. Wielk. z 2018 r. poz. 8193),</w:t>
      </w:r>
    </w:p>
    <w:p w14:paraId="362C0282" w14:textId="77777777" w:rsidR="00A46958" w:rsidRDefault="00A46958" w:rsidP="00AC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uchwała</w:t>
      </w:r>
      <w:r w:rsidRPr="0056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XXXIV/232/2020 Rady Powiatu Średzkiego z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7 grudnia 2020 r.     zmieniającą</w:t>
      </w:r>
      <w:r w:rsidRPr="0056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uchwałę w sprawie statutu Powiatu Średzkiego (Dz. Urz. Woj. Wielk.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    z 2020 r.</w:t>
      </w:r>
      <w:r w:rsidRPr="0056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9611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51690A32" w14:textId="77777777" w:rsidR="000F2FD2" w:rsidRDefault="00A46958" w:rsidP="00AC6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</w:rPr>
        <w:t>3</w:t>
      </w:r>
      <w:r w:rsidRPr="005321DB">
        <w:rPr>
          <w:rFonts w:ascii="Times New Roman" w:hAnsi="Times New Roman" w:cs="Times New Roman"/>
          <w:bCs/>
        </w:rPr>
        <w:t>)</w:t>
      </w:r>
      <w:r w:rsidRPr="005321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5321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LX/434/2022 Rady Powiatu Średzkiego z dnia 28 września 2022 r. zmieniającą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   </w:t>
      </w:r>
      <w:r w:rsidRPr="005321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uchwałę w sprawie statutu Powiatu Ś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redzkiego (Dz. Urz. Woj. Wielk.</w:t>
      </w:r>
      <w:r w:rsidRPr="005321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2022 r.</w:t>
      </w:r>
      <w:r w:rsidRPr="005321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   </w:t>
      </w:r>
      <w:r w:rsidRPr="005321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7226),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</w:t>
      </w:r>
    </w:p>
    <w:p w14:paraId="45B8F941" w14:textId="77777777" w:rsidR="00A46958" w:rsidRDefault="00A46958" w:rsidP="00AC6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5321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5321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LXII/442/2022 Rady Powiatu Średzkiego z dnia 9 listopada 2022 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   </w:t>
      </w:r>
      <w:r w:rsidRPr="005321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zmieniającą uchwałę w sprawie statutu Powiatu Średzkiego (Dz.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Urz. Woj. Wielk.</w:t>
      </w:r>
      <w:r w:rsidRPr="005321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2022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   </w:t>
      </w:r>
      <w:r w:rsidRPr="005321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poz. 8391),</w:t>
      </w:r>
    </w:p>
    <w:p w14:paraId="643F0B54" w14:textId="77777777" w:rsidR="00A46958" w:rsidRDefault="00A46958" w:rsidP="00AC6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 uchwała Nr LXV/462/2023 Rady Powiatu Średzkiego z dnia 24 stycznia 2023 r.      zmieniającą uchwałę w sprawie statutu Powiatu Średzkiego (Dz. Urz. Woj. Wielk.                         z 2023 r. poz. 1385),</w:t>
      </w:r>
    </w:p>
    <w:p w14:paraId="61A271C0" w14:textId="77777777" w:rsidR="00A46958" w:rsidRPr="00DB1AC5" w:rsidRDefault="00A46958" w:rsidP="00AC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6) uchwała </w:t>
      </w:r>
      <w:hyperlink r:id="rId10" w:history="1">
        <w:r w:rsidRPr="00A4695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Nr LXXVIII/562/2024 Rady Powiatu Średzkiego z dnia 19 marca 2024 r.</w:t>
        </w:r>
      </w:hyperlink>
      <w:r w:rsidRPr="00A46958">
        <w:rPr>
          <w:rFonts w:ascii="Times New Roman" w:hAnsi="Times New Roman" w:cs="Times New Roman"/>
          <w:sz w:val="24"/>
          <w:szCs w:val="24"/>
        </w:rPr>
        <w:t xml:space="preserve">  </w:t>
      </w:r>
      <w:r>
        <w:t xml:space="preserve">                           </w:t>
      </w:r>
      <w:r w:rsidRPr="00DB1A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ogłoszenia tekstu jednolitego uc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hwały w sprawie statutu Powiatu </w:t>
      </w:r>
      <w:r w:rsidRPr="00DB1A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Średzkiego</w:t>
      </w:r>
      <w:r w:rsidRPr="00DB1AC5">
        <w:t xml:space="preserve"> </w:t>
      </w:r>
      <w:r>
        <w:t>     (</w:t>
      </w:r>
      <w:r w:rsidRPr="00DB1AC5">
        <w:rPr>
          <w:rFonts w:ascii="Times New Roman" w:hAnsi="Times New Roman" w:cs="Times New Roman"/>
          <w:sz w:val="24"/>
          <w:szCs w:val="24"/>
        </w:rPr>
        <w:t>Dz. Urz. Woj. Wielk. z 2023 r., poz. 3302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2FF2C398" w14:textId="77777777" w:rsidR="00A46958" w:rsidRPr="00A46958" w:rsidRDefault="00A46958" w:rsidP="00AC6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7) u</w:t>
      </w:r>
      <w:r w:rsidRPr="00DB1A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chwała Nr LXXIX/569/2024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1A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Powiatu Średzkiego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1A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17 kwietnia 2024 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    </w:t>
      </w:r>
      <w:r w:rsidRPr="00DB1A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zmieniająca uchwałę w sprawie statutu Powiatu Średzkiego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Urz. Woj. Wielk. z 2024     r. poz. 4025).</w:t>
      </w:r>
    </w:p>
    <w:p w14:paraId="0F4666D4" w14:textId="77777777" w:rsidR="00A46958" w:rsidRPr="00733E30" w:rsidRDefault="00A46958" w:rsidP="00AC628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AE386DE" w14:textId="77777777" w:rsidR="00A46958" w:rsidRPr="00733E30" w:rsidRDefault="00A46958" w:rsidP="00AC6289">
      <w:pPr>
        <w:pStyle w:val="Default"/>
        <w:jc w:val="both"/>
      </w:pPr>
      <w:r w:rsidRPr="00733E30">
        <w:rPr>
          <w:bCs/>
        </w:rPr>
        <w:t>§ 125.</w:t>
      </w:r>
      <w:r w:rsidRPr="00733E30">
        <w:rPr>
          <w:b/>
          <w:bCs/>
        </w:rPr>
        <w:t xml:space="preserve"> </w:t>
      </w:r>
      <w:r w:rsidRPr="00733E30">
        <w:t xml:space="preserve">Uchwała wchodzi w życie po upływie 14 dni od dnia ogłoszenia w Dzienniku </w:t>
      </w:r>
      <w:r>
        <w:t xml:space="preserve">                              </w:t>
      </w:r>
      <w:r w:rsidRPr="00733E30">
        <w:t>Urz</w:t>
      </w:r>
      <w:r>
        <w:t xml:space="preserve">ędowym </w:t>
      </w:r>
      <w:r w:rsidRPr="00733E30">
        <w:t xml:space="preserve">Województwa Wielkopolskiego. </w:t>
      </w:r>
    </w:p>
    <w:p w14:paraId="25B9C0CD" w14:textId="77777777" w:rsidR="00A46958" w:rsidRDefault="00A46958" w:rsidP="0089133C">
      <w:pPr>
        <w:jc w:val="both"/>
      </w:pPr>
    </w:p>
    <w:p w14:paraId="62263D41" w14:textId="77777777" w:rsidR="00D8428D" w:rsidRPr="00A20610" w:rsidRDefault="00D8428D" w:rsidP="00D84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008DD13" w14:textId="77777777" w:rsidR="00D8428D" w:rsidRPr="00A20610" w:rsidRDefault="00D8428D" w:rsidP="00D842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14:paraId="1F16026A" w14:textId="77777777" w:rsidR="00D8428D" w:rsidRPr="00A20610" w:rsidRDefault="00D8428D" w:rsidP="00D842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uchwały nr …/…</w:t>
      </w:r>
      <w:r w:rsidRPr="00A20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14:paraId="2A674E30" w14:textId="77777777" w:rsidR="00D8428D" w:rsidRPr="00A20610" w:rsidRDefault="00D8428D" w:rsidP="00D842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Średzkiego</w:t>
      </w:r>
    </w:p>
    <w:p w14:paraId="582F4B52" w14:textId="77777777" w:rsidR="00D8428D" w:rsidRPr="00A20610" w:rsidRDefault="00D8428D" w:rsidP="00D842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26 listopad</w:t>
      </w:r>
      <w:r w:rsidRPr="00A20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2024 r.</w:t>
      </w:r>
    </w:p>
    <w:p w14:paraId="2969785C" w14:textId="77777777" w:rsidR="00D8428D" w:rsidRPr="00A20610" w:rsidRDefault="00D8428D" w:rsidP="00D842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E3B26A8" w14:textId="77777777" w:rsidR="00D8428D" w:rsidRPr="00A20610" w:rsidRDefault="00D8428D" w:rsidP="00D842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E46CE93" w14:textId="77777777" w:rsidR="00D8428D" w:rsidRPr="00A20610" w:rsidRDefault="00D8428D" w:rsidP="00D8428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72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uchwalenia </w:t>
      </w:r>
      <w:r w:rsidRPr="009872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Statutu Powiatu Średzkiego </w:t>
      </w:r>
    </w:p>
    <w:p w14:paraId="0D6FCB8D" w14:textId="77777777" w:rsidR="00D8428D" w:rsidRPr="0098725E" w:rsidRDefault="00D8428D" w:rsidP="00D84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4E09427" w14:textId="77777777" w:rsidR="00D8428D" w:rsidRDefault="00D8428D" w:rsidP="00D842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A04AED" w14:textId="77777777" w:rsidR="00D8428D" w:rsidRPr="00A20610" w:rsidRDefault="00D8428D" w:rsidP="00D842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Uchwałą</w:t>
      </w:r>
      <w:r w:rsidRPr="00A206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IV/37/2024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6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Powiatu Średzkiego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6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27 sierpnia 2024 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została powołana doraźna Komisja Statutowa.</w:t>
      </w:r>
      <w:r w:rsidRPr="00A20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ziałania Komisji Statutowej było dokonanie analizy</w:t>
      </w:r>
      <w:r w:rsidRPr="00A20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obowiązującego Statutu Powiatu Średzkiego pod kątem zgodności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A20610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obowiązującym prawem oraz potrzebami organ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izacyjnymi i proceduralnymi oraz</w:t>
      </w:r>
      <w:r w:rsidRPr="00A20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projektu Statutu Powiatu Średzkiego bądź ewentualnych jego zmian.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Efektem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pracy ww. Komisji jest projekt Statutu Powiatu Średzkiego, którego zapisy uwzględniają aktualne orzecznictwo sądów administracyjnych oraz rozstrzygnięcia nadzorcze wydawane                w zakresie badanych statutów powiatu, a także potrzeby organizacyjne i proceduralne. </w:t>
      </w:r>
    </w:p>
    <w:p w14:paraId="4E6726C3" w14:textId="77777777" w:rsidR="00D8428D" w:rsidRPr="00A20610" w:rsidRDefault="00D8428D" w:rsidP="00D842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A206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646D750" w14:textId="77777777" w:rsidR="00D8428D" w:rsidRPr="00A20610" w:rsidRDefault="00D8428D" w:rsidP="00D84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1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podjęcie przedmiotowej uchwały jest w pełni uzasadnione.</w:t>
      </w:r>
    </w:p>
    <w:p w14:paraId="46BEF50C" w14:textId="77777777" w:rsidR="00D8428D" w:rsidRPr="00A20610" w:rsidRDefault="00D8428D" w:rsidP="00D84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6CBB729" w14:textId="77777777" w:rsidR="00D8428D" w:rsidRPr="00627477" w:rsidRDefault="00D8428D" w:rsidP="00D8428D">
      <w:pPr>
        <w:jc w:val="center"/>
      </w:pPr>
    </w:p>
    <w:p w14:paraId="703E65A6" w14:textId="77777777" w:rsidR="00C95125" w:rsidRDefault="00C95125" w:rsidP="0089133C">
      <w:pPr>
        <w:jc w:val="both"/>
      </w:pPr>
    </w:p>
    <w:sectPr w:rsidR="00C95125" w:rsidSect="00807AE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C60E4"/>
    <w:multiLevelType w:val="multilevel"/>
    <w:tmpl w:val="BCEC46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7A0A45"/>
    <w:multiLevelType w:val="multilevel"/>
    <w:tmpl w:val="4488ABD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65332D45"/>
    <w:multiLevelType w:val="hybridMultilevel"/>
    <w:tmpl w:val="45740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F27E1"/>
    <w:multiLevelType w:val="multilevel"/>
    <w:tmpl w:val="2870D4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0080075">
    <w:abstractNumId w:val="0"/>
  </w:num>
  <w:num w:numId="2" w16cid:durableId="1888376483">
    <w:abstractNumId w:val="1"/>
  </w:num>
  <w:num w:numId="3" w16cid:durableId="1486317713">
    <w:abstractNumId w:val="3"/>
  </w:num>
  <w:num w:numId="4" w16cid:durableId="826239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25"/>
    <w:rsid w:val="00030440"/>
    <w:rsid w:val="00066780"/>
    <w:rsid w:val="000D6388"/>
    <w:rsid w:val="000F2FD2"/>
    <w:rsid w:val="00110007"/>
    <w:rsid w:val="00184090"/>
    <w:rsid w:val="001B52D5"/>
    <w:rsid w:val="001C46E5"/>
    <w:rsid w:val="00265E9D"/>
    <w:rsid w:val="002A667A"/>
    <w:rsid w:val="002E218E"/>
    <w:rsid w:val="00302BFB"/>
    <w:rsid w:val="00303AF5"/>
    <w:rsid w:val="00305F80"/>
    <w:rsid w:val="003526FC"/>
    <w:rsid w:val="00393DD4"/>
    <w:rsid w:val="00530E9C"/>
    <w:rsid w:val="005321DB"/>
    <w:rsid w:val="005A1E56"/>
    <w:rsid w:val="005A733C"/>
    <w:rsid w:val="005E7F67"/>
    <w:rsid w:val="0061437F"/>
    <w:rsid w:val="006231AD"/>
    <w:rsid w:val="006F21CD"/>
    <w:rsid w:val="00733E30"/>
    <w:rsid w:val="007774F2"/>
    <w:rsid w:val="00807AEC"/>
    <w:rsid w:val="0089133C"/>
    <w:rsid w:val="008948CC"/>
    <w:rsid w:val="008C0CCE"/>
    <w:rsid w:val="008C4C27"/>
    <w:rsid w:val="009867D6"/>
    <w:rsid w:val="00A02B21"/>
    <w:rsid w:val="00A24774"/>
    <w:rsid w:val="00A41543"/>
    <w:rsid w:val="00A46958"/>
    <w:rsid w:val="00AA249D"/>
    <w:rsid w:val="00AC6289"/>
    <w:rsid w:val="00AF6720"/>
    <w:rsid w:val="00B42E11"/>
    <w:rsid w:val="00BF41A7"/>
    <w:rsid w:val="00C020CE"/>
    <w:rsid w:val="00C028F9"/>
    <w:rsid w:val="00C95125"/>
    <w:rsid w:val="00C95999"/>
    <w:rsid w:val="00CE31BF"/>
    <w:rsid w:val="00D8428D"/>
    <w:rsid w:val="00D96E8B"/>
    <w:rsid w:val="00DA29C2"/>
    <w:rsid w:val="00DB06B8"/>
    <w:rsid w:val="00DB1AC5"/>
    <w:rsid w:val="00DD67E2"/>
    <w:rsid w:val="00E77F3A"/>
    <w:rsid w:val="00E93C75"/>
    <w:rsid w:val="00EE6FA8"/>
    <w:rsid w:val="00EF1CF4"/>
    <w:rsid w:val="00F4387A"/>
    <w:rsid w:val="00F53C0F"/>
    <w:rsid w:val="00FA1881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4D88"/>
  <w15:docId w15:val="{434C7C95-5C29-474B-8E63-CD0D5CA4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AE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36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F29F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3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EF29F7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EF29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EF29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EF29F7"/>
    <w:rPr>
      <w:i/>
      <w:i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EF29F7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F29F7"/>
    <w:rPr>
      <w:color w:val="800080"/>
      <w:u w:val="single"/>
    </w:rPr>
  </w:style>
  <w:style w:type="character" w:customStyle="1" w:styleId="text-center">
    <w:name w:val="text-center"/>
    <w:basedOn w:val="Domylnaczcionkaakapitu"/>
    <w:qFormat/>
    <w:rsid w:val="00EF29F7"/>
  </w:style>
  <w:style w:type="character" w:customStyle="1" w:styleId="unit-menubtn">
    <w:name w:val="unit-menu__btn"/>
    <w:basedOn w:val="Domylnaczcionkaakapitu"/>
    <w:qFormat/>
    <w:rsid w:val="00EF29F7"/>
  </w:style>
  <w:style w:type="character" w:customStyle="1" w:styleId="text-justify">
    <w:name w:val="text-justify"/>
    <w:basedOn w:val="Domylnaczcionkaakapitu"/>
    <w:qFormat/>
    <w:rsid w:val="00EF29F7"/>
  </w:style>
  <w:style w:type="character" w:customStyle="1" w:styleId="fn-ref">
    <w:name w:val="fn-ref"/>
    <w:basedOn w:val="Domylnaczcionkaakapitu"/>
    <w:qFormat/>
    <w:rsid w:val="00EF29F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72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135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135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135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C36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AC3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rsid w:val="00807A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07AEC"/>
    <w:pPr>
      <w:spacing w:after="140" w:line="276" w:lineRule="auto"/>
    </w:pPr>
  </w:style>
  <w:style w:type="paragraph" w:styleId="Lista">
    <w:name w:val="List"/>
    <w:basedOn w:val="Tekstpodstawowy"/>
    <w:rsid w:val="00807AEC"/>
    <w:rPr>
      <w:rFonts w:cs="Arial"/>
    </w:rPr>
  </w:style>
  <w:style w:type="paragraph" w:styleId="Legenda">
    <w:name w:val="caption"/>
    <w:basedOn w:val="Normalny"/>
    <w:qFormat/>
    <w:rsid w:val="00807A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07AEC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EF29F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1">
    <w:name w:val="text-justify1"/>
    <w:basedOn w:val="Normalny"/>
    <w:qFormat/>
    <w:rsid w:val="00EF29F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72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135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1358"/>
    <w:rPr>
      <w:b/>
      <w:bCs/>
    </w:rPr>
  </w:style>
  <w:style w:type="paragraph" w:styleId="Akapitzlist">
    <w:name w:val="List Paragraph"/>
    <w:basedOn w:val="Normalny"/>
    <w:uiPriority w:val="34"/>
    <w:qFormat/>
    <w:rsid w:val="001C3ADE"/>
    <w:pPr>
      <w:ind w:left="720"/>
      <w:contextualSpacing/>
    </w:pPr>
  </w:style>
  <w:style w:type="numbering" w:customStyle="1" w:styleId="Bezlisty1">
    <w:name w:val="Bez listy1"/>
    <w:uiPriority w:val="99"/>
    <w:semiHidden/>
    <w:unhideWhenUsed/>
    <w:qFormat/>
    <w:rsid w:val="00EF29F7"/>
  </w:style>
  <w:style w:type="paragraph" w:customStyle="1" w:styleId="Default">
    <w:name w:val="Default"/>
    <w:rsid w:val="00DB06B8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B1A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46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powiatsredzki.pl/powiatsredzki/bip/prawo/uchwaly-rady-powiatu/uchwaly-2024-rok-vi-kadencja.html?pid=383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13BA9-D29B-4E71-B9DA-25DFAA2C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7376</Words>
  <Characters>44256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Julita Koprucka</cp:lastModifiedBy>
  <cp:revision>5</cp:revision>
  <cp:lastPrinted>2025-02-17T12:11:00Z</cp:lastPrinted>
  <dcterms:created xsi:type="dcterms:W3CDTF">2025-02-07T12:39:00Z</dcterms:created>
  <dcterms:modified xsi:type="dcterms:W3CDTF">2025-02-25T06:28:00Z</dcterms:modified>
  <dc:language>pl-PL</dc:language>
</cp:coreProperties>
</file>